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068"/>
        <w:gridCol w:w="5843"/>
      </w:tblGrid>
      <w:tr w:rsidR="00EE44AF" w:rsidRPr="00EE44AF" w:rsidTr="006D6F33">
        <w:tc>
          <w:tcPr>
            <w:tcW w:w="4068" w:type="dxa"/>
          </w:tcPr>
          <w:p w:rsidR="00B4683B" w:rsidRPr="00EE44AF" w:rsidRDefault="00B4683B" w:rsidP="006D6F33">
            <w:pPr>
              <w:spacing w:after="0" w:line="288" w:lineRule="auto"/>
              <w:jc w:val="center"/>
              <w:rPr>
                <w:rFonts w:ascii="Times New Roman" w:hAnsi="Times New Roman"/>
                <w:b/>
                <w:sz w:val="24"/>
                <w:szCs w:val="24"/>
              </w:rPr>
            </w:pPr>
            <w:r w:rsidRPr="00EE44AF">
              <w:rPr>
                <w:rFonts w:ascii="Times New Roman" w:hAnsi="Times New Roman"/>
                <w:b/>
                <w:sz w:val="24"/>
                <w:szCs w:val="24"/>
              </w:rPr>
              <w:t>Sở GDĐT Hà Nội</w:t>
            </w:r>
          </w:p>
          <w:p w:rsidR="00B4683B" w:rsidRPr="00EE44AF" w:rsidRDefault="00B4683B" w:rsidP="006D6F33">
            <w:pPr>
              <w:spacing w:after="0" w:line="288" w:lineRule="auto"/>
              <w:jc w:val="center"/>
              <w:rPr>
                <w:rFonts w:ascii="Times New Roman" w:hAnsi="Times New Roman"/>
                <w:b/>
                <w:sz w:val="24"/>
                <w:szCs w:val="24"/>
              </w:rPr>
            </w:pPr>
            <w:r w:rsidRPr="00EE44AF">
              <w:rPr>
                <w:rFonts w:ascii="Times New Roman" w:hAnsi="Times New Roman"/>
                <w:b/>
                <w:sz w:val="24"/>
                <w:szCs w:val="24"/>
              </w:rPr>
              <w:t>Trường: THPT Yên Lãng</w:t>
            </w:r>
          </w:p>
          <w:p w:rsidR="00B4683B" w:rsidRPr="00EE44AF" w:rsidRDefault="00B4683B" w:rsidP="006D6F33">
            <w:pPr>
              <w:spacing w:after="0" w:line="288" w:lineRule="auto"/>
              <w:jc w:val="center"/>
              <w:rPr>
                <w:rFonts w:ascii="Times New Roman" w:hAnsi="Times New Roman"/>
                <w:b/>
                <w:sz w:val="24"/>
                <w:szCs w:val="24"/>
              </w:rPr>
            </w:pPr>
            <w:r w:rsidRPr="00EE44AF">
              <w:rPr>
                <w:rFonts w:ascii="Times New Roman" w:hAnsi="Times New Roman"/>
                <w:b/>
                <w:sz w:val="24"/>
                <w:szCs w:val="24"/>
              </w:rPr>
              <w:t>------------------------------</w:t>
            </w:r>
          </w:p>
        </w:tc>
        <w:tc>
          <w:tcPr>
            <w:tcW w:w="5843" w:type="dxa"/>
          </w:tcPr>
          <w:p w:rsidR="00B4683B" w:rsidRPr="00EE44AF" w:rsidRDefault="00B4683B" w:rsidP="006D6F33">
            <w:pPr>
              <w:spacing w:after="0" w:line="288" w:lineRule="auto"/>
              <w:jc w:val="center"/>
              <w:rPr>
                <w:rFonts w:ascii="Times New Roman" w:hAnsi="Times New Roman"/>
                <w:b/>
                <w:sz w:val="24"/>
                <w:szCs w:val="24"/>
              </w:rPr>
            </w:pPr>
            <w:r w:rsidRPr="00EE44AF">
              <w:rPr>
                <w:rFonts w:ascii="Times New Roman" w:hAnsi="Times New Roman"/>
                <w:b/>
                <w:sz w:val="24"/>
                <w:szCs w:val="24"/>
              </w:rPr>
              <w:t>ĐỀ CƯƠNG ÔN TẬP GIỮA KÌ II</w:t>
            </w:r>
          </w:p>
          <w:p w:rsidR="00B4683B" w:rsidRPr="00EE44AF" w:rsidRDefault="00B4683B" w:rsidP="006D6F33">
            <w:pPr>
              <w:spacing w:after="0" w:line="288" w:lineRule="auto"/>
              <w:jc w:val="center"/>
              <w:rPr>
                <w:rFonts w:ascii="Times New Roman" w:hAnsi="Times New Roman"/>
                <w:b/>
                <w:sz w:val="24"/>
                <w:szCs w:val="24"/>
              </w:rPr>
            </w:pPr>
            <w:r w:rsidRPr="00EE44AF">
              <w:rPr>
                <w:rFonts w:ascii="Times New Roman" w:hAnsi="Times New Roman"/>
                <w:b/>
                <w:sz w:val="24"/>
                <w:szCs w:val="24"/>
              </w:rPr>
              <w:t>NĂM HỌC 202</w:t>
            </w:r>
            <w:r w:rsidR="00D5765C" w:rsidRPr="00EE44AF">
              <w:rPr>
                <w:rFonts w:ascii="Times New Roman" w:hAnsi="Times New Roman"/>
                <w:b/>
                <w:sz w:val="24"/>
                <w:szCs w:val="24"/>
              </w:rPr>
              <w:t>3</w:t>
            </w:r>
            <w:r w:rsidRPr="00EE44AF">
              <w:rPr>
                <w:rFonts w:ascii="Times New Roman" w:hAnsi="Times New Roman"/>
                <w:b/>
                <w:sz w:val="24"/>
                <w:szCs w:val="24"/>
              </w:rPr>
              <w:t xml:space="preserve"> -202</w:t>
            </w:r>
            <w:r w:rsidR="00D5765C" w:rsidRPr="00EE44AF">
              <w:rPr>
                <w:rFonts w:ascii="Times New Roman" w:hAnsi="Times New Roman"/>
                <w:b/>
                <w:sz w:val="24"/>
                <w:szCs w:val="24"/>
              </w:rPr>
              <w:t>4</w:t>
            </w:r>
          </w:p>
          <w:p w:rsidR="00B4683B" w:rsidRPr="00EE44AF" w:rsidRDefault="00B4683B" w:rsidP="00D5765C">
            <w:pPr>
              <w:spacing w:after="0" w:line="288" w:lineRule="auto"/>
              <w:jc w:val="center"/>
              <w:rPr>
                <w:rFonts w:ascii="Times New Roman" w:hAnsi="Times New Roman"/>
                <w:b/>
                <w:sz w:val="24"/>
                <w:szCs w:val="24"/>
              </w:rPr>
            </w:pPr>
            <w:r w:rsidRPr="00EE44AF">
              <w:rPr>
                <w:rFonts w:ascii="Times New Roman" w:hAnsi="Times New Roman"/>
                <w:b/>
                <w:sz w:val="24"/>
                <w:szCs w:val="24"/>
              </w:rPr>
              <w:t>Môn: Hóa học – Khối 1</w:t>
            </w:r>
            <w:r w:rsidR="00D5765C" w:rsidRPr="00EE44AF">
              <w:rPr>
                <w:rFonts w:ascii="Times New Roman" w:hAnsi="Times New Roman"/>
                <w:b/>
                <w:sz w:val="24"/>
                <w:szCs w:val="24"/>
              </w:rPr>
              <w:t>1</w:t>
            </w:r>
            <w:r w:rsidRPr="00EE44AF">
              <w:rPr>
                <w:rFonts w:ascii="Times New Roman" w:hAnsi="Times New Roman"/>
                <w:b/>
                <w:sz w:val="24"/>
                <w:szCs w:val="24"/>
              </w:rPr>
              <w:t xml:space="preserve"> </w:t>
            </w:r>
          </w:p>
        </w:tc>
      </w:tr>
    </w:tbl>
    <w:p w:rsidR="00B4683B" w:rsidRPr="00EE44AF" w:rsidRDefault="00B4683B" w:rsidP="001B7E66">
      <w:pPr>
        <w:spacing w:after="0"/>
        <w:rPr>
          <w:rFonts w:ascii="Times New Roman" w:hAnsi="Times New Roman" w:cs="Times New Roman"/>
          <w:b/>
          <w:sz w:val="24"/>
          <w:szCs w:val="24"/>
        </w:rPr>
      </w:pPr>
    </w:p>
    <w:p w:rsidR="001B7E66" w:rsidRPr="00EE44AF" w:rsidRDefault="00D5765C" w:rsidP="001B7E66">
      <w:pPr>
        <w:spacing w:after="0"/>
        <w:rPr>
          <w:rFonts w:ascii="Times New Roman" w:hAnsi="Times New Roman" w:cs="Times New Roman"/>
          <w:b/>
          <w:sz w:val="24"/>
          <w:szCs w:val="24"/>
        </w:rPr>
      </w:pPr>
      <w:r w:rsidRPr="00EE44AF">
        <w:rPr>
          <w:rFonts w:ascii="Times New Roman" w:hAnsi="Times New Roman" w:cs="Times New Roman"/>
          <w:b/>
          <w:sz w:val="24"/>
          <w:szCs w:val="24"/>
        </w:rPr>
        <w:t>I</w:t>
      </w:r>
      <w:r w:rsidR="001B7E66" w:rsidRPr="00EE44AF">
        <w:rPr>
          <w:rFonts w:ascii="Times New Roman" w:hAnsi="Times New Roman" w:cs="Times New Roman"/>
          <w:b/>
          <w:sz w:val="24"/>
          <w:szCs w:val="24"/>
        </w:rPr>
        <w:t>. ALKANE</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Cs/>
          <w:sz w:val="24"/>
          <w:szCs w:val="24"/>
        </w:rPr>
        <w:t xml:space="preserve">- Alkane là những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mạch hở chỉ chứa các liên kết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trong phân tử.</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Cs/>
          <w:sz w:val="24"/>
          <w:szCs w:val="24"/>
        </w:rPr>
        <w:t xml:space="preserve">- </w:t>
      </w:r>
      <w:r w:rsidR="00FB04E4" w:rsidRPr="00EE44AF">
        <w:rPr>
          <w:rFonts w:ascii="Times New Roman" w:hAnsi="Times New Roman" w:cs="Times New Roman"/>
          <w:bCs/>
          <w:sz w:val="24"/>
          <w:szCs w:val="24"/>
        </w:rPr>
        <w:t>Alkane</w:t>
      </w:r>
      <w:r w:rsidR="00FB04E4" w:rsidRPr="00EE44AF">
        <w:rPr>
          <w:rFonts w:ascii="Times New Roman" w:hAnsi="Times New Roman" w:cs="Times New Roman"/>
          <w:bCs/>
          <w:sz w:val="24"/>
          <w:szCs w:val="24"/>
        </w:rPr>
        <w:t xml:space="preserve"> có c</w:t>
      </w:r>
      <w:r w:rsidRPr="00EE44AF">
        <w:rPr>
          <w:rFonts w:ascii="Times New Roman" w:hAnsi="Times New Roman" w:cs="Times New Roman"/>
          <w:bCs/>
          <w:sz w:val="24"/>
          <w:szCs w:val="24"/>
        </w:rPr>
        <w:t xml:space="preserve">ông thức chung: </w:t>
      </w:r>
      <w:r w:rsidR="00FB04E4" w:rsidRPr="00EE44AF">
        <w:rPr>
          <w:rFonts w:ascii="Times New Roman" w:hAnsi="Times New Roman" w:cs="Times New Roman"/>
          <w:sz w:val="24"/>
          <w:szCs w:val="24"/>
        </w:rPr>
        <w:t>..........................................</w:t>
      </w:r>
    </w:p>
    <w:p w:rsidR="00FB04E4" w:rsidRPr="00EE44AF" w:rsidRDefault="001B7E66" w:rsidP="001B7E66">
      <w:pPr>
        <w:tabs>
          <w:tab w:val="left" w:pos="142"/>
          <w:tab w:val="left" w:pos="2552"/>
          <w:tab w:val="left" w:pos="4962"/>
          <w:tab w:val="left" w:pos="7230"/>
        </w:tabs>
        <w:spacing w:after="0"/>
        <w:jc w:val="both"/>
        <w:rPr>
          <w:rFonts w:ascii="Times New Roman" w:hAnsi="Times New Roman" w:cs="Times New Roman"/>
          <w:sz w:val="24"/>
          <w:szCs w:val="24"/>
        </w:rPr>
      </w:pPr>
      <w:r w:rsidRPr="00EE44AF">
        <w:rPr>
          <w:rFonts w:ascii="Times New Roman" w:hAnsi="Times New Roman" w:cs="Times New Roman"/>
          <w:sz w:val="24"/>
          <w:szCs w:val="24"/>
        </w:rPr>
        <w:t>- Ở điều kiện thường: Alkane C</w:t>
      </w:r>
      <w:r w:rsidRPr="00EE44AF">
        <w:rPr>
          <w:rFonts w:ascii="Times New Roman" w:hAnsi="Times New Roman" w:cs="Times New Roman"/>
          <w:sz w:val="24"/>
          <w:szCs w:val="24"/>
          <w:vertAlign w:val="subscript"/>
        </w:rPr>
        <w:t>1</w:t>
      </w:r>
      <w:r w:rsidRPr="00EE44AF">
        <w:rPr>
          <w:rFonts w:ascii="Times New Roman" w:hAnsi="Times New Roman" w:cs="Times New Roman"/>
          <w:sz w:val="24"/>
          <w:szCs w:val="24"/>
        </w:rPr>
        <w:t xml:space="preserve"> – C</w:t>
      </w:r>
      <w:r w:rsidRPr="00EE44AF">
        <w:rPr>
          <w:rFonts w:ascii="Times New Roman" w:hAnsi="Times New Roman" w:cs="Times New Roman"/>
          <w:sz w:val="24"/>
          <w:szCs w:val="24"/>
          <w:vertAlign w:val="subscript"/>
        </w:rPr>
        <w:t>4</w:t>
      </w:r>
      <w:r w:rsidRPr="00EE44AF">
        <w:rPr>
          <w:rFonts w:ascii="Times New Roman" w:hAnsi="Times New Roman" w:cs="Times New Roman"/>
          <w:sz w:val="24"/>
          <w:szCs w:val="24"/>
        </w:rPr>
        <w:t xml:space="preserve"> </w:t>
      </w:r>
      <w:r w:rsidR="00FB04E4" w:rsidRPr="00EE44AF">
        <w:rPr>
          <w:rFonts w:ascii="Times New Roman" w:hAnsi="Times New Roman" w:cs="Times New Roman"/>
          <w:sz w:val="24"/>
          <w:szCs w:val="24"/>
        </w:rPr>
        <w:t xml:space="preserve"> là </w:t>
      </w:r>
      <w:r w:rsidR="00FB04E4" w:rsidRPr="00EE44AF">
        <w:rPr>
          <w:rFonts w:ascii="Times New Roman" w:hAnsi="Times New Roman" w:cs="Times New Roman"/>
          <w:sz w:val="24"/>
          <w:szCs w:val="24"/>
        </w:rPr>
        <w:t>chất.</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C</w:t>
      </w:r>
      <w:r w:rsidRPr="00EE44AF">
        <w:rPr>
          <w:rFonts w:ascii="Times New Roman" w:hAnsi="Times New Roman" w:cs="Times New Roman"/>
          <w:sz w:val="24"/>
          <w:szCs w:val="24"/>
          <w:vertAlign w:val="subscript"/>
        </w:rPr>
        <w:t>5</w:t>
      </w:r>
      <w:r w:rsidRPr="00EE44AF">
        <w:rPr>
          <w:rFonts w:ascii="Times New Roman" w:hAnsi="Times New Roman" w:cs="Times New Roman"/>
          <w:sz w:val="24"/>
          <w:szCs w:val="24"/>
        </w:rPr>
        <w:t xml:space="preserve"> – C</w:t>
      </w:r>
      <w:r w:rsidRPr="00EE44AF">
        <w:rPr>
          <w:rFonts w:ascii="Times New Roman" w:hAnsi="Times New Roman" w:cs="Times New Roman"/>
          <w:sz w:val="24"/>
          <w:szCs w:val="24"/>
          <w:vertAlign w:val="subscript"/>
        </w:rPr>
        <w:t xml:space="preserve">17 </w:t>
      </w:r>
      <w:r w:rsidR="00FB04E4" w:rsidRPr="00EE44AF">
        <w:rPr>
          <w:rFonts w:ascii="Times New Roman" w:hAnsi="Times New Roman" w:cs="Times New Roman"/>
          <w:sz w:val="24"/>
          <w:szCs w:val="24"/>
        </w:rPr>
        <w:t>là chất...............................;</w:t>
      </w:r>
      <w:r w:rsidRPr="00EE44AF">
        <w:rPr>
          <w:rFonts w:ascii="Times New Roman" w:hAnsi="Times New Roman" w:cs="Times New Roman"/>
          <w:sz w:val="24"/>
          <w:szCs w:val="24"/>
        </w:rPr>
        <w:t>; C</w:t>
      </w:r>
      <w:r w:rsidRPr="00EE44AF">
        <w:rPr>
          <w:rFonts w:ascii="Times New Roman" w:hAnsi="Times New Roman" w:cs="Times New Roman"/>
          <w:sz w:val="24"/>
          <w:szCs w:val="24"/>
          <w:vertAlign w:val="subscript"/>
        </w:rPr>
        <w:t>18</w:t>
      </w:r>
      <w:r w:rsidRPr="00EE44AF">
        <w:rPr>
          <w:rFonts w:ascii="Times New Roman" w:hAnsi="Times New Roman" w:cs="Times New Roman"/>
          <w:sz w:val="24"/>
          <w:szCs w:val="24"/>
        </w:rPr>
        <w:t xml:space="preserve"> trở lên: </w:t>
      </w:r>
      <w:r w:rsidR="00FB04E4" w:rsidRPr="00EE44AF">
        <w:rPr>
          <w:rFonts w:ascii="Times New Roman" w:hAnsi="Times New Roman" w:cs="Times New Roman"/>
          <w:sz w:val="24"/>
          <w:szCs w:val="24"/>
        </w:rPr>
        <w:t xml:space="preserve">là chất...............................; </w:t>
      </w:r>
    </w:p>
    <w:p w:rsidR="001B7E66" w:rsidRPr="00EE44AF" w:rsidRDefault="001B7E66" w:rsidP="001B7E66">
      <w:pPr>
        <w:tabs>
          <w:tab w:val="left" w:pos="142"/>
          <w:tab w:val="left" w:pos="2552"/>
          <w:tab w:val="left" w:pos="4962"/>
          <w:tab w:val="left" w:pos="7230"/>
        </w:tabs>
        <w:spacing w:after="0"/>
        <w:jc w:val="both"/>
        <w:rPr>
          <w:rFonts w:ascii="Times New Roman" w:hAnsi="Times New Roman" w:cs="Times New Roman"/>
          <w:sz w:val="24"/>
          <w:szCs w:val="24"/>
        </w:rPr>
      </w:pPr>
      <w:r w:rsidRPr="00EE44AF">
        <w:rPr>
          <w:rFonts w:ascii="Times New Roman" w:hAnsi="Times New Roman" w:cs="Times New Roman"/>
          <w:sz w:val="24"/>
          <w:szCs w:val="24"/>
        </w:rPr>
        <w:t xml:space="preserve">- Các alkane nhẹ hơn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xml:space="preserve">, rất ít tan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xml:space="preserve">, tan tốt trong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xml:space="preserve"> do alkane kém phân cực.</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
          <w:sz w:val="24"/>
          <w:szCs w:val="24"/>
        </w:rPr>
        <w:t xml:space="preserve">- </w:t>
      </w:r>
      <w:r w:rsidRPr="00EE44AF">
        <w:rPr>
          <w:rFonts w:ascii="Times New Roman" w:hAnsi="Times New Roman" w:cs="Times New Roman"/>
          <w:bCs/>
          <w:sz w:val="24"/>
          <w:szCs w:val="24"/>
        </w:rPr>
        <w:t xml:space="preserve">Ở điều kiện thích hợp, alkane tham gia phản ứng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phản ứng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phản ứng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và phản ứng </w:t>
      </w:r>
      <w:r w:rsidR="00FB04E4" w:rsidRPr="00EE44AF">
        <w:rPr>
          <w:rFonts w:ascii="Times New Roman" w:hAnsi="Times New Roman" w:cs="Times New Roman"/>
          <w:bCs/>
          <w:sz w:val="24"/>
          <w:szCs w:val="24"/>
        </w:rPr>
        <w:t>...............................</w:t>
      </w:r>
      <w:bookmarkStart w:id="0" w:name="_GoBack"/>
      <w:bookmarkEnd w:id="0"/>
    </w:p>
    <w:p w:rsidR="001B7E66" w:rsidRPr="00EE44AF" w:rsidRDefault="001B7E66" w:rsidP="001B7E66">
      <w:pPr>
        <w:tabs>
          <w:tab w:val="left" w:pos="142"/>
          <w:tab w:val="left" w:pos="2552"/>
          <w:tab w:val="left" w:pos="4962"/>
          <w:tab w:val="left" w:pos="7230"/>
        </w:tabs>
        <w:spacing w:after="0"/>
        <w:jc w:val="both"/>
        <w:rPr>
          <w:rFonts w:ascii="Times New Roman" w:hAnsi="Times New Roman" w:cs="Times New Roman"/>
          <w:sz w:val="24"/>
          <w:szCs w:val="24"/>
        </w:rPr>
      </w:pPr>
      <w:r w:rsidRPr="00EE44AF">
        <w:rPr>
          <w:rFonts w:ascii="Times New Roman" w:hAnsi="Times New Roman" w:cs="Times New Roman"/>
          <w:sz w:val="24"/>
          <w:szCs w:val="24"/>
        </w:rPr>
        <w:t xml:space="preserve">- </w:t>
      </w:r>
      <w:r w:rsidR="00FB04E4" w:rsidRPr="00EE44AF">
        <w:rPr>
          <w:rFonts w:ascii="Times New Roman" w:hAnsi="Times New Roman" w:cs="Times New Roman"/>
          <w:bCs/>
          <w:sz w:val="24"/>
          <w:szCs w:val="24"/>
        </w:rPr>
        <w:t xml:space="preserve">Alkane </w:t>
      </w:r>
      <w:r w:rsidR="00FB04E4" w:rsidRPr="00EE44AF">
        <w:rPr>
          <w:rFonts w:ascii="Times New Roman" w:hAnsi="Times New Roman" w:cs="Times New Roman"/>
          <w:sz w:val="24"/>
          <w:szCs w:val="24"/>
        </w:rPr>
        <w:t>t</w:t>
      </w:r>
      <w:r w:rsidRPr="00EE44AF">
        <w:rPr>
          <w:rFonts w:ascii="Times New Roman" w:hAnsi="Times New Roman" w:cs="Times New Roman"/>
          <w:sz w:val="24"/>
          <w:szCs w:val="24"/>
        </w:rPr>
        <w:t>ừ C</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8</w:t>
      </w:r>
      <w:r w:rsidRPr="00EE44AF">
        <w:rPr>
          <w:rFonts w:ascii="Times New Roman" w:hAnsi="Times New Roman" w:cs="Times New Roman"/>
          <w:sz w:val="24"/>
          <w:szCs w:val="24"/>
        </w:rPr>
        <w:t xml:space="preserve"> trở lên, phản ứng tạo ra nhiều sản phẩm thế và tuân theo qui tắc “Ưu tiên thế vào H của C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
          <w:sz w:val="24"/>
          <w:szCs w:val="24"/>
        </w:rPr>
        <w:t xml:space="preserve">- </w:t>
      </w:r>
      <w:r w:rsidRPr="00EE44AF">
        <w:rPr>
          <w:rFonts w:ascii="Times New Roman" w:hAnsi="Times New Roman" w:cs="Times New Roman"/>
          <w:bCs/>
          <w:sz w:val="24"/>
          <w:szCs w:val="24"/>
        </w:rPr>
        <w:t xml:space="preserve">Cracking alkane là quá trình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của các alkane mạch dài để tạo thành hỗn hợp các hydrocarbon mạch ngắn hơn.</w:t>
      </w:r>
    </w:p>
    <w:p w:rsidR="001B7E66" w:rsidRPr="00EE44AF" w:rsidRDefault="001B7E66" w:rsidP="001B7E66">
      <w:pPr>
        <w:spacing w:after="0"/>
        <w:jc w:val="both"/>
        <w:rPr>
          <w:rFonts w:ascii="Times New Roman" w:hAnsi="Times New Roman" w:cs="Times New Roman"/>
          <w:sz w:val="24"/>
          <w:szCs w:val="24"/>
        </w:rPr>
      </w:pPr>
      <w:r w:rsidRPr="00EE44AF">
        <w:rPr>
          <w:rFonts w:ascii="Times New Roman" w:hAnsi="Times New Roman" w:cs="Times New Roman"/>
          <w:sz w:val="24"/>
          <w:szCs w:val="24"/>
        </w:rPr>
        <w:t xml:space="preserve">- Phản ứng cracking được ứng dụng trong công nghệ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giúp tạo thêm các hydrocarbon lỏng (xăng, dầu) từ alkane rắn.</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Cs/>
          <w:sz w:val="24"/>
          <w:szCs w:val="24"/>
        </w:rPr>
        <w:t xml:space="preserve">- Reforming alkane là quá trình chuyển các alkane mạch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thành các alkane mạch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và các hydrocarbon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tabs>
          <w:tab w:val="left" w:pos="142"/>
          <w:tab w:val="left" w:pos="2552"/>
          <w:tab w:val="left" w:pos="4962"/>
          <w:tab w:val="left" w:pos="7230"/>
        </w:tabs>
        <w:rPr>
          <w:rFonts w:ascii="Times New Roman" w:hAnsi="Times New Roman" w:cs="Times New Roman"/>
          <w:sz w:val="24"/>
          <w:szCs w:val="24"/>
        </w:rPr>
      </w:pPr>
      <w:r w:rsidRPr="00EE44AF">
        <w:rPr>
          <w:rFonts w:ascii="Times New Roman" w:hAnsi="Times New Roman" w:cs="Times New Roman"/>
          <w:sz w:val="24"/>
          <w:szCs w:val="24"/>
        </w:rPr>
        <w:t xml:space="preserve">- Phản ứng đốt cháy alkane </w:t>
      </w:r>
      <w:r w:rsidR="00FB04E4" w:rsidRPr="00EE44AF">
        <w:rPr>
          <w:rFonts w:ascii="Times New Roman" w:hAnsi="Times New Roman" w:cs="Times New Roman"/>
          <w:sz w:val="24"/>
          <w:szCs w:val="24"/>
        </w:rPr>
        <w:t>................</w:t>
      </w:r>
      <w:r w:rsidRPr="00EE44AF">
        <w:rPr>
          <w:rFonts w:ascii="Times New Roman" w:hAnsi="Times New Roman" w:cs="Times New Roman"/>
          <w:sz w:val="24"/>
          <w:szCs w:val="24"/>
        </w:rPr>
        <w:t xml:space="preserve"> lượng nhiệt lớn để đun nấu, sưởi ấm, cung cấp năng lượng cho các ngành công nghiệp.</w:t>
      </w:r>
    </w:p>
    <w:p w:rsidR="001B7E66" w:rsidRPr="00EE44AF" w:rsidRDefault="001B7E66" w:rsidP="001B7E66">
      <w:pPr>
        <w:spacing w:after="0" w:line="276" w:lineRule="auto"/>
        <w:rPr>
          <w:rFonts w:ascii="Times New Roman" w:eastAsia="MS Mincho" w:hAnsi="Times New Roman" w:cs="Times New Roman"/>
          <w:b/>
          <w:sz w:val="24"/>
          <w:szCs w:val="24"/>
        </w:rPr>
      </w:pPr>
      <w:r w:rsidRPr="00EE44AF">
        <w:rPr>
          <w:rFonts w:ascii="Times New Roman" w:hAnsi="Times New Roman" w:cs="Times New Roman"/>
          <w:b/>
          <w:sz w:val="24"/>
          <w:szCs w:val="24"/>
        </w:rPr>
        <w:t>BÀI TẬP TỰ LUẬN</w:t>
      </w:r>
    </w:p>
    <w:p w:rsidR="001B7E66" w:rsidRPr="00EE44AF" w:rsidRDefault="001B7E66" w:rsidP="001B7E66">
      <w:pPr>
        <w:tabs>
          <w:tab w:val="left" w:pos="142"/>
          <w:tab w:val="left" w:pos="2552"/>
          <w:tab w:val="left" w:pos="4962"/>
          <w:tab w:val="left" w:pos="7230"/>
        </w:tabs>
        <w:spacing w:after="0" w:line="276" w:lineRule="auto"/>
        <w:jc w:val="both"/>
        <w:rPr>
          <w:rFonts w:ascii="Times New Roman" w:hAnsi="Times New Roman" w:cs="Times New Roman"/>
          <w:sz w:val="24"/>
          <w:szCs w:val="24"/>
        </w:rPr>
      </w:pPr>
      <w:r w:rsidRPr="00EE44AF">
        <w:rPr>
          <w:rFonts w:ascii="Times New Roman" w:eastAsia="Times New Roman" w:hAnsi="Times New Roman" w:cs="Times New Roman"/>
          <w:b/>
          <w:sz w:val="24"/>
          <w:szCs w:val="24"/>
        </w:rPr>
        <w:t xml:space="preserve">Câu </w:t>
      </w:r>
      <w:r w:rsidR="00B4683B" w:rsidRPr="00EE44AF">
        <w:rPr>
          <w:rFonts w:ascii="Times New Roman" w:eastAsia="Times New Roman" w:hAnsi="Times New Roman" w:cs="Times New Roman"/>
          <w:b/>
          <w:sz w:val="24"/>
          <w:szCs w:val="24"/>
        </w:rPr>
        <w:t>1</w:t>
      </w:r>
      <w:r w:rsidRPr="00EE44AF">
        <w:rPr>
          <w:rFonts w:ascii="Times New Roman" w:eastAsia="Times New Roman" w:hAnsi="Times New Roman" w:cs="Times New Roman"/>
          <w:b/>
          <w:sz w:val="24"/>
          <w:szCs w:val="24"/>
        </w:rPr>
        <w:t xml:space="preserve">. </w:t>
      </w:r>
      <w:r w:rsidRPr="00EE44AF">
        <w:rPr>
          <w:rFonts w:ascii="Times New Roman" w:hAnsi="Times New Roman" w:cs="Times New Roman"/>
          <w:sz w:val="24"/>
          <w:szCs w:val="24"/>
        </w:rPr>
        <w:t>Viết các đồng phân và gọi tên (tên thay thế và tên thông thường nếu có) của alkane có công thức C</w:t>
      </w:r>
      <w:r w:rsidRPr="00EE44AF">
        <w:rPr>
          <w:rFonts w:ascii="Times New Roman" w:hAnsi="Times New Roman" w:cs="Times New Roman"/>
          <w:sz w:val="24"/>
          <w:szCs w:val="24"/>
          <w:vertAlign w:val="subscript"/>
        </w:rPr>
        <w:t>4</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10</w:t>
      </w:r>
      <w:r w:rsidRPr="00EE44AF">
        <w:rPr>
          <w:rFonts w:ascii="Times New Roman" w:hAnsi="Times New Roman" w:cs="Times New Roman"/>
          <w:sz w:val="24"/>
          <w:szCs w:val="24"/>
        </w:rPr>
        <w:t>, C</w:t>
      </w:r>
      <w:r w:rsidRPr="00EE44AF">
        <w:rPr>
          <w:rFonts w:ascii="Times New Roman" w:hAnsi="Times New Roman" w:cs="Times New Roman"/>
          <w:sz w:val="24"/>
          <w:szCs w:val="24"/>
          <w:vertAlign w:val="subscript"/>
        </w:rPr>
        <w:t>5</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12</w:t>
      </w:r>
      <w:r w:rsidRPr="00EE44AF">
        <w:rPr>
          <w:rFonts w:ascii="Times New Roman" w:hAnsi="Times New Roman" w:cs="Times New Roman"/>
          <w:sz w:val="24"/>
          <w:szCs w:val="24"/>
        </w:rPr>
        <w:t>, C</w:t>
      </w:r>
      <w:r w:rsidRPr="00EE44AF">
        <w:rPr>
          <w:rFonts w:ascii="Times New Roman" w:hAnsi="Times New Roman" w:cs="Times New Roman"/>
          <w:sz w:val="24"/>
          <w:szCs w:val="24"/>
          <w:vertAlign w:val="subscript"/>
        </w:rPr>
        <w:t>6</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14</w:t>
      </w:r>
      <w:r w:rsidRPr="00EE44AF">
        <w:rPr>
          <w:rFonts w:ascii="Times New Roman" w:hAnsi="Times New Roman" w:cs="Times New Roman"/>
          <w:sz w:val="24"/>
          <w:szCs w:val="24"/>
        </w:rPr>
        <w:t xml:space="preserve">. </w:t>
      </w:r>
    </w:p>
    <w:p w:rsidR="001B7E66" w:rsidRPr="00EE44AF" w:rsidRDefault="001B7E66" w:rsidP="001B7E66">
      <w:pPr>
        <w:spacing w:after="0" w:line="276" w:lineRule="auto"/>
        <w:rPr>
          <w:rFonts w:ascii="Times New Roman" w:eastAsia="Times New Roman" w:hAnsi="Times New Roman" w:cs="Times New Roman"/>
          <w:bCs/>
          <w:sz w:val="24"/>
          <w:szCs w:val="24"/>
        </w:rPr>
      </w:pPr>
      <w:r w:rsidRPr="00EE44AF">
        <w:rPr>
          <w:rFonts w:ascii="Times New Roman" w:eastAsia="Times New Roman" w:hAnsi="Times New Roman" w:cs="Times New Roman"/>
          <w:b/>
          <w:sz w:val="24"/>
          <w:szCs w:val="24"/>
        </w:rPr>
        <w:t xml:space="preserve">Câu </w:t>
      </w:r>
      <w:r w:rsidR="00B4683B" w:rsidRPr="00EE44AF">
        <w:rPr>
          <w:rFonts w:ascii="Times New Roman" w:eastAsia="Times New Roman" w:hAnsi="Times New Roman" w:cs="Times New Roman"/>
          <w:b/>
          <w:sz w:val="24"/>
          <w:szCs w:val="24"/>
        </w:rPr>
        <w:t>2</w:t>
      </w:r>
      <w:r w:rsidRPr="00EE44AF">
        <w:rPr>
          <w:rFonts w:ascii="Times New Roman" w:eastAsia="Times New Roman" w:hAnsi="Times New Roman" w:cs="Times New Roman"/>
          <w:b/>
          <w:sz w:val="24"/>
          <w:szCs w:val="24"/>
        </w:rPr>
        <w:t xml:space="preserve">. </w:t>
      </w:r>
      <w:r w:rsidRPr="00EE44AF">
        <w:rPr>
          <w:rFonts w:ascii="Times New Roman" w:eastAsia="Times New Roman" w:hAnsi="Times New Roman" w:cs="Times New Roman"/>
          <w:bCs/>
          <w:sz w:val="24"/>
          <w:szCs w:val="24"/>
        </w:rPr>
        <w:t xml:space="preserve">Viết công thức cấu tạo thu gọn của các chất có tên gọi sau và xác định bậc của các nguyên tử carbon trong các công thức đó: </w:t>
      </w:r>
    </w:p>
    <w:p w:rsidR="001B7E66" w:rsidRPr="00EE44AF" w:rsidRDefault="001B7E66" w:rsidP="001B7E66">
      <w:pPr>
        <w:spacing w:after="0" w:line="276" w:lineRule="auto"/>
        <w:rPr>
          <w:rFonts w:ascii="Times New Roman" w:eastAsia="Times New Roman" w:hAnsi="Times New Roman" w:cs="Times New Roman"/>
          <w:bCs/>
          <w:sz w:val="24"/>
          <w:szCs w:val="24"/>
        </w:rPr>
      </w:pPr>
      <w:r w:rsidRPr="00EE44AF">
        <w:rPr>
          <w:rFonts w:ascii="Times New Roman" w:eastAsia="Times New Roman" w:hAnsi="Times New Roman" w:cs="Times New Roman"/>
          <w:bCs/>
          <w:sz w:val="24"/>
          <w:szCs w:val="24"/>
        </w:rPr>
        <w:t xml:space="preserve">(1) pentane; </w:t>
      </w:r>
      <w:r w:rsidRPr="00EE44AF">
        <w:rPr>
          <w:rFonts w:ascii="Times New Roman" w:eastAsia="Times New Roman" w:hAnsi="Times New Roman" w:cs="Times New Roman"/>
          <w:bCs/>
          <w:sz w:val="24"/>
          <w:szCs w:val="24"/>
        </w:rPr>
        <w:tab/>
      </w:r>
      <w:r w:rsidRPr="00EE44AF">
        <w:rPr>
          <w:rFonts w:ascii="Times New Roman" w:eastAsia="Times New Roman" w:hAnsi="Times New Roman" w:cs="Times New Roman"/>
          <w:bCs/>
          <w:sz w:val="24"/>
          <w:szCs w:val="24"/>
        </w:rPr>
        <w:tab/>
      </w:r>
      <w:r w:rsidRPr="00EE44AF">
        <w:rPr>
          <w:rFonts w:ascii="Times New Roman" w:eastAsia="Times New Roman" w:hAnsi="Times New Roman" w:cs="Times New Roman"/>
          <w:bCs/>
          <w:sz w:val="24"/>
          <w:szCs w:val="24"/>
        </w:rPr>
        <w:tab/>
      </w:r>
      <w:r w:rsidRPr="00EE44AF">
        <w:rPr>
          <w:rFonts w:ascii="Times New Roman" w:eastAsia="Times New Roman" w:hAnsi="Times New Roman" w:cs="Times New Roman"/>
          <w:bCs/>
          <w:sz w:val="24"/>
          <w:szCs w:val="24"/>
        </w:rPr>
        <w:tab/>
        <w:t xml:space="preserve">(2) 2 – methylbutane; </w:t>
      </w:r>
      <w:r w:rsidRPr="00EE44AF">
        <w:rPr>
          <w:rFonts w:ascii="Times New Roman" w:eastAsia="Times New Roman" w:hAnsi="Times New Roman" w:cs="Times New Roman"/>
          <w:bCs/>
          <w:sz w:val="24"/>
          <w:szCs w:val="24"/>
        </w:rPr>
        <w:tab/>
      </w:r>
      <w:r w:rsidRPr="00EE44AF">
        <w:rPr>
          <w:rFonts w:ascii="Times New Roman" w:eastAsia="Times New Roman" w:hAnsi="Times New Roman" w:cs="Times New Roman"/>
          <w:bCs/>
          <w:sz w:val="24"/>
          <w:szCs w:val="24"/>
        </w:rPr>
        <w:tab/>
        <w:t xml:space="preserve">(3) 2, 3 – dimethylbutane; </w:t>
      </w:r>
    </w:p>
    <w:p w:rsidR="001B7E66" w:rsidRPr="00EE44AF" w:rsidRDefault="001B7E66" w:rsidP="001B7E66">
      <w:pPr>
        <w:spacing w:after="0" w:line="276" w:lineRule="auto"/>
        <w:rPr>
          <w:rFonts w:ascii="Times New Roman" w:eastAsia="Times New Roman" w:hAnsi="Times New Roman" w:cs="Times New Roman"/>
          <w:bCs/>
          <w:sz w:val="24"/>
          <w:szCs w:val="24"/>
        </w:rPr>
      </w:pPr>
      <w:r w:rsidRPr="00EE44AF">
        <w:rPr>
          <w:rFonts w:ascii="Times New Roman" w:eastAsia="Times New Roman" w:hAnsi="Times New Roman" w:cs="Times New Roman"/>
          <w:bCs/>
          <w:sz w:val="24"/>
          <w:szCs w:val="24"/>
        </w:rPr>
        <w:t xml:space="preserve">(4) 3 – ethyl – 2 – methylheptane; </w:t>
      </w:r>
      <w:r w:rsidRPr="00EE44AF">
        <w:rPr>
          <w:rFonts w:ascii="Times New Roman" w:eastAsia="Times New Roman" w:hAnsi="Times New Roman" w:cs="Times New Roman"/>
          <w:bCs/>
          <w:sz w:val="24"/>
          <w:szCs w:val="24"/>
        </w:rPr>
        <w:tab/>
        <w:t xml:space="preserve">(5) isopentane; </w:t>
      </w:r>
      <w:r w:rsidRPr="00EE44AF">
        <w:rPr>
          <w:rFonts w:ascii="Times New Roman" w:eastAsia="Times New Roman" w:hAnsi="Times New Roman" w:cs="Times New Roman"/>
          <w:bCs/>
          <w:sz w:val="24"/>
          <w:szCs w:val="24"/>
        </w:rPr>
        <w:tab/>
      </w:r>
      <w:r w:rsidRPr="00EE44AF">
        <w:rPr>
          <w:rFonts w:ascii="Times New Roman" w:eastAsia="Times New Roman" w:hAnsi="Times New Roman" w:cs="Times New Roman"/>
          <w:bCs/>
          <w:sz w:val="24"/>
          <w:szCs w:val="24"/>
        </w:rPr>
        <w:tab/>
        <w:t>(6) neopentane.</w:t>
      </w:r>
    </w:p>
    <w:p w:rsidR="00530AC5" w:rsidRPr="00EE44AF" w:rsidRDefault="00530AC5" w:rsidP="00530AC5">
      <w:pPr>
        <w:tabs>
          <w:tab w:val="left" w:pos="142"/>
          <w:tab w:val="left" w:pos="2552"/>
          <w:tab w:val="left" w:pos="4962"/>
          <w:tab w:val="left" w:pos="7230"/>
        </w:tabs>
        <w:spacing w:after="0" w:line="276" w:lineRule="auto"/>
        <w:jc w:val="both"/>
        <w:rPr>
          <w:rFonts w:ascii="Times New Roman" w:hAnsi="Times New Roman" w:cs="Times New Roman"/>
          <w:sz w:val="24"/>
          <w:szCs w:val="24"/>
        </w:rPr>
      </w:pPr>
      <w:r w:rsidRPr="00EE44AF">
        <w:rPr>
          <w:rFonts w:ascii="Times New Roman" w:hAnsi="Times New Roman" w:cs="Times New Roman"/>
          <w:b/>
          <w:sz w:val="24"/>
          <w:szCs w:val="24"/>
        </w:rPr>
        <w:t xml:space="preserve">Câu </w:t>
      </w:r>
      <w:r w:rsidR="00B4683B" w:rsidRPr="00EE44AF">
        <w:rPr>
          <w:rFonts w:ascii="Times New Roman" w:hAnsi="Times New Roman" w:cs="Times New Roman"/>
          <w:b/>
          <w:sz w:val="24"/>
          <w:szCs w:val="24"/>
        </w:rPr>
        <w:t>3</w:t>
      </w:r>
      <w:r w:rsidRPr="00EE44AF">
        <w:rPr>
          <w:rFonts w:ascii="Times New Roman" w:hAnsi="Times New Roman" w:cs="Times New Roman"/>
          <w:b/>
          <w:sz w:val="24"/>
          <w:szCs w:val="24"/>
        </w:rPr>
        <w:t>.</w:t>
      </w:r>
      <w:r w:rsidRPr="00EE44AF">
        <w:rPr>
          <w:rFonts w:ascii="Times New Roman" w:hAnsi="Times New Roman" w:cs="Times New Roman"/>
          <w:sz w:val="24"/>
          <w:szCs w:val="24"/>
        </w:rPr>
        <w:t xml:space="preserve"> Viết phương trình hóa học xảy ra khi cho</w:t>
      </w:r>
    </w:p>
    <w:p w:rsidR="00530AC5" w:rsidRPr="00EE44AF" w:rsidRDefault="00530AC5" w:rsidP="00530AC5">
      <w:pPr>
        <w:tabs>
          <w:tab w:val="left" w:pos="142"/>
          <w:tab w:val="left" w:pos="2552"/>
          <w:tab w:val="left" w:pos="4962"/>
          <w:tab w:val="left" w:pos="7230"/>
        </w:tabs>
        <w:spacing w:after="0" w:line="276" w:lineRule="auto"/>
        <w:jc w:val="both"/>
        <w:rPr>
          <w:rFonts w:ascii="Times New Roman" w:hAnsi="Times New Roman" w:cs="Times New Roman"/>
          <w:sz w:val="24"/>
          <w:szCs w:val="24"/>
        </w:rPr>
      </w:pPr>
      <w:r w:rsidRPr="00EE44AF">
        <w:rPr>
          <w:rFonts w:ascii="Times New Roman" w:hAnsi="Times New Roman" w:cs="Times New Roman"/>
          <w:sz w:val="24"/>
          <w:szCs w:val="24"/>
        </w:rPr>
        <w:t xml:space="preserve">(a) </w:t>
      </w:r>
      <w:r w:rsidRPr="00EE44AF">
        <w:rPr>
          <w:rFonts w:ascii="Times New Roman" w:hAnsi="Times New Roman" w:cs="Times New Roman"/>
          <w:iCs/>
          <w:sz w:val="24"/>
          <w:szCs w:val="24"/>
        </w:rPr>
        <w:t>methane tác dụng với chlorine (có chiếu sáng hoặc đun nóng), các nguyên tử hydrogen trong methane lần lượt bị thay thế bởi các nguyên tử chlorine, tạo 4 dẫn xuất chloro khác nhau.</w:t>
      </w:r>
    </w:p>
    <w:p w:rsidR="00530AC5" w:rsidRPr="00EE44AF" w:rsidRDefault="00530AC5" w:rsidP="00530AC5">
      <w:pPr>
        <w:tabs>
          <w:tab w:val="left" w:pos="142"/>
          <w:tab w:val="left" w:pos="2552"/>
          <w:tab w:val="left" w:pos="4962"/>
          <w:tab w:val="left" w:pos="7230"/>
        </w:tabs>
        <w:spacing w:after="0" w:line="276" w:lineRule="auto"/>
        <w:ind w:right="-138"/>
        <w:jc w:val="both"/>
        <w:rPr>
          <w:rFonts w:ascii="Times New Roman" w:hAnsi="Times New Roman" w:cs="Times New Roman"/>
          <w:sz w:val="24"/>
          <w:szCs w:val="24"/>
        </w:rPr>
      </w:pPr>
      <w:r w:rsidRPr="00EE44AF">
        <w:rPr>
          <w:rFonts w:ascii="Times New Roman" w:hAnsi="Times New Roman" w:cs="Times New Roman"/>
          <w:sz w:val="24"/>
          <w:szCs w:val="24"/>
        </w:rPr>
        <w:t>(b) neopentane (2, 2 - dimethylpropane) tác dụng với Cl</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(as, tỉ lệ 1 : 1). </w:t>
      </w:r>
    </w:p>
    <w:p w:rsidR="00530AC5" w:rsidRPr="00EE44AF" w:rsidRDefault="00530AC5" w:rsidP="00530AC5">
      <w:pPr>
        <w:tabs>
          <w:tab w:val="left" w:pos="142"/>
          <w:tab w:val="left" w:pos="2552"/>
          <w:tab w:val="left" w:pos="4962"/>
          <w:tab w:val="left" w:pos="7230"/>
        </w:tabs>
        <w:spacing w:after="0" w:line="276" w:lineRule="auto"/>
        <w:ind w:right="-138"/>
        <w:jc w:val="both"/>
        <w:rPr>
          <w:rFonts w:ascii="Times New Roman" w:hAnsi="Times New Roman" w:cs="Times New Roman"/>
          <w:sz w:val="24"/>
          <w:szCs w:val="24"/>
        </w:rPr>
      </w:pPr>
      <w:r w:rsidRPr="00EE44AF">
        <w:rPr>
          <w:rFonts w:ascii="Times New Roman" w:hAnsi="Times New Roman" w:cs="Times New Roman"/>
          <w:sz w:val="24"/>
          <w:szCs w:val="24"/>
        </w:rPr>
        <w:t>(c) isopentane (2 - methylbutane) tác dụng với Cl</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(as, tỉ lệ 1 : 1). Xác định sản phẩm chính.</w:t>
      </w:r>
    </w:p>
    <w:p w:rsidR="00530AC5" w:rsidRPr="00EE44AF" w:rsidRDefault="00530AC5" w:rsidP="00530AC5">
      <w:pPr>
        <w:tabs>
          <w:tab w:val="left" w:pos="142"/>
          <w:tab w:val="left" w:pos="2552"/>
          <w:tab w:val="left" w:pos="4962"/>
          <w:tab w:val="left" w:pos="7230"/>
        </w:tabs>
        <w:spacing w:after="0" w:line="276" w:lineRule="auto"/>
        <w:ind w:right="-138"/>
        <w:jc w:val="both"/>
        <w:rPr>
          <w:rFonts w:ascii="Times New Roman" w:hAnsi="Times New Roman" w:cs="Times New Roman"/>
          <w:iCs/>
          <w:sz w:val="24"/>
          <w:szCs w:val="24"/>
        </w:rPr>
      </w:pPr>
      <w:r w:rsidRPr="00EE44AF">
        <w:rPr>
          <w:rFonts w:ascii="Times New Roman" w:hAnsi="Times New Roman" w:cs="Times New Roman"/>
          <w:sz w:val="24"/>
          <w:szCs w:val="24"/>
        </w:rPr>
        <w:t xml:space="preserve">(d) </w:t>
      </w:r>
      <w:r w:rsidRPr="00EE44AF">
        <w:rPr>
          <w:rFonts w:ascii="Times New Roman" w:hAnsi="Times New Roman" w:cs="Times New Roman"/>
          <w:iCs/>
          <w:sz w:val="24"/>
          <w:szCs w:val="24"/>
        </w:rPr>
        <w:t>cracking decane (C</w:t>
      </w:r>
      <w:r w:rsidRPr="00EE44AF">
        <w:rPr>
          <w:rFonts w:ascii="Times New Roman" w:hAnsi="Times New Roman" w:cs="Times New Roman"/>
          <w:iCs/>
          <w:sz w:val="24"/>
          <w:szCs w:val="24"/>
          <w:vertAlign w:val="subscript"/>
        </w:rPr>
        <w:t>10</w:t>
      </w:r>
      <w:r w:rsidRPr="00EE44AF">
        <w:rPr>
          <w:rFonts w:ascii="Times New Roman" w:hAnsi="Times New Roman" w:cs="Times New Roman"/>
          <w:iCs/>
          <w:sz w:val="24"/>
          <w:szCs w:val="24"/>
        </w:rPr>
        <w:t>H</w:t>
      </w:r>
      <w:r w:rsidRPr="00EE44AF">
        <w:rPr>
          <w:rFonts w:ascii="Times New Roman" w:hAnsi="Times New Roman" w:cs="Times New Roman"/>
          <w:iCs/>
          <w:sz w:val="24"/>
          <w:szCs w:val="24"/>
          <w:vertAlign w:val="subscript"/>
        </w:rPr>
        <w:t>22</w:t>
      </w:r>
      <w:r w:rsidRPr="00EE44AF">
        <w:rPr>
          <w:rFonts w:ascii="Times New Roman" w:hAnsi="Times New Roman" w:cs="Times New Roman"/>
          <w:iCs/>
          <w:sz w:val="24"/>
          <w:szCs w:val="24"/>
        </w:rPr>
        <w:t>), viết 3 phản ứng khác nhau.</w:t>
      </w:r>
    </w:p>
    <w:p w:rsidR="00530AC5" w:rsidRPr="00EE44AF" w:rsidRDefault="00530AC5" w:rsidP="00530AC5">
      <w:pPr>
        <w:tabs>
          <w:tab w:val="left" w:pos="142"/>
          <w:tab w:val="left" w:pos="2552"/>
          <w:tab w:val="left" w:pos="4962"/>
          <w:tab w:val="left" w:pos="7230"/>
        </w:tabs>
        <w:spacing w:after="0" w:line="276" w:lineRule="auto"/>
        <w:ind w:right="-138"/>
        <w:jc w:val="both"/>
        <w:rPr>
          <w:rFonts w:ascii="Times New Roman" w:hAnsi="Times New Roman" w:cs="Times New Roman"/>
          <w:iCs/>
          <w:sz w:val="24"/>
          <w:szCs w:val="24"/>
        </w:rPr>
      </w:pPr>
      <w:r w:rsidRPr="00EE44AF">
        <w:rPr>
          <w:rFonts w:ascii="Times New Roman" w:hAnsi="Times New Roman" w:cs="Times New Roman"/>
          <w:iCs/>
          <w:sz w:val="24"/>
          <w:szCs w:val="24"/>
        </w:rPr>
        <w:t>(e) reforming pentane, viết 2 phản ứng khác nhau.</w:t>
      </w:r>
    </w:p>
    <w:p w:rsidR="00530AC5" w:rsidRPr="00EE44AF" w:rsidRDefault="00530AC5" w:rsidP="00530AC5">
      <w:pPr>
        <w:tabs>
          <w:tab w:val="left" w:pos="142"/>
          <w:tab w:val="left" w:pos="2552"/>
          <w:tab w:val="left" w:pos="4962"/>
          <w:tab w:val="left" w:pos="7230"/>
        </w:tabs>
        <w:spacing w:after="0" w:line="276" w:lineRule="auto"/>
        <w:jc w:val="both"/>
        <w:rPr>
          <w:rFonts w:ascii="Times New Roman" w:hAnsi="Times New Roman" w:cs="Times New Roman"/>
          <w:sz w:val="24"/>
          <w:szCs w:val="24"/>
        </w:rPr>
      </w:pPr>
      <w:r w:rsidRPr="00EE44AF">
        <w:rPr>
          <w:rFonts w:ascii="Times New Roman" w:hAnsi="Times New Roman" w:cs="Times New Roman"/>
          <w:iCs/>
          <w:sz w:val="24"/>
          <w:szCs w:val="24"/>
        </w:rPr>
        <w:t xml:space="preserve">(g) </w:t>
      </w:r>
      <w:r w:rsidRPr="00EE44AF">
        <w:rPr>
          <w:rFonts w:ascii="Times New Roman" w:hAnsi="Times New Roman" w:cs="Times New Roman"/>
          <w:sz w:val="24"/>
          <w:szCs w:val="24"/>
        </w:rPr>
        <w:t>Đốt cháy hoàn toàn butane, hexane.</w:t>
      </w:r>
    </w:p>
    <w:p w:rsidR="00530AC5" w:rsidRPr="00EE44AF" w:rsidRDefault="00530AC5" w:rsidP="00530AC5">
      <w:pPr>
        <w:tabs>
          <w:tab w:val="left" w:pos="142"/>
          <w:tab w:val="left" w:pos="2552"/>
          <w:tab w:val="left" w:pos="4962"/>
          <w:tab w:val="left" w:pos="7230"/>
        </w:tabs>
        <w:spacing w:after="0" w:line="276" w:lineRule="auto"/>
        <w:jc w:val="both"/>
        <w:rPr>
          <w:rFonts w:ascii="Times New Roman" w:hAnsi="Times New Roman" w:cs="Times New Roman"/>
          <w:sz w:val="24"/>
          <w:szCs w:val="24"/>
          <w:lang w:val="pt-BR"/>
        </w:rPr>
      </w:pPr>
      <w:r w:rsidRPr="00EE44AF">
        <w:rPr>
          <w:rFonts w:ascii="Times New Roman" w:hAnsi="Times New Roman" w:cs="Times New Roman"/>
          <w:sz w:val="24"/>
          <w:szCs w:val="24"/>
          <w:lang w:val="pt-BR"/>
        </w:rPr>
        <w:t>(h) Đốt cháy alkane ở dạng tổng quát. Tìm mối liên hệ giữa số mol CO</w:t>
      </w:r>
      <w:r w:rsidRPr="00EE44AF">
        <w:rPr>
          <w:rFonts w:ascii="Times New Roman" w:hAnsi="Times New Roman" w:cs="Times New Roman"/>
          <w:sz w:val="24"/>
          <w:szCs w:val="24"/>
          <w:vertAlign w:val="subscript"/>
          <w:lang w:val="pt-BR"/>
        </w:rPr>
        <w:t>2</w:t>
      </w:r>
      <w:r w:rsidRPr="00EE44AF">
        <w:rPr>
          <w:rFonts w:ascii="Times New Roman" w:hAnsi="Times New Roman" w:cs="Times New Roman"/>
          <w:sz w:val="24"/>
          <w:szCs w:val="24"/>
          <w:lang w:val="pt-BR"/>
        </w:rPr>
        <w:t>, H</w:t>
      </w:r>
      <w:r w:rsidRPr="00EE44AF">
        <w:rPr>
          <w:rFonts w:ascii="Times New Roman" w:hAnsi="Times New Roman" w:cs="Times New Roman"/>
          <w:sz w:val="24"/>
          <w:szCs w:val="24"/>
          <w:vertAlign w:val="subscript"/>
          <w:lang w:val="pt-BR"/>
        </w:rPr>
        <w:t>2</w:t>
      </w:r>
      <w:r w:rsidRPr="00EE44AF">
        <w:rPr>
          <w:rFonts w:ascii="Times New Roman" w:hAnsi="Times New Roman" w:cs="Times New Roman"/>
          <w:sz w:val="24"/>
          <w:szCs w:val="24"/>
          <w:lang w:val="pt-BR"/>
        </w:rPr>
        <w:t>O và số mol alkane tham gia phản ứng.</w:t>
      </w:r>
    </w:p>
    <w:p w:rsidR="00530AC5" w:rsidRPr="00EE44AF" w:rsidRDefault="00530AC5" w:rsidP="00530AC5">
      <w:pPr>
        <w:spacing w:after="0" w:line="276" w:lineRule="auto"/>
        <w:jc w:val="both"/>
        <w:rPr>
          <w:rFonts w:ascii="Times New Roman" w:hAnsi="Times New Roman" w:cs="Times New Roman"/>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4</w:t>
      </w:r>
      <w:r w:rsidRPr="00EE44AF">
        <w:rPr>
          <w:rFonts w:ascii="Times New Roman" w:hAnsi="Times New Roman" w:cs="Times New Roman"/>
          <w:b/>
          <w:iCs/>
          <w:sz w:val="24"/>
          <w:szCs w:val="24"/>
        </w:rPr>
        <w:t xml:space="preserve">. [KNTT - SBT] </w:t>
      </w:r>
      <w:r w:rsidRPr="00EE44AF">
        <w:rPr>
          <w:rFonts w:ascii="Times New Roman" w:hAnsi="Times New Roman" w:cs="Times New Roman"/>
          <w:sz w:val="24"/>
          <w:szCs w:val="24"/>
        </w:rPr>
        <w:t>Monochloro hoá propane (có chiếu sáng, ở 25°C), thu được 45% 1-chloropropane và 55%  2-chloropropane; còn monobromine hoá propane (có chiếu sáng và đun nóng đến 127 °C), thu được 4% 1-bromopropane và 96% 2-bromopropane. Dựa trên các kết quả thực nghiệm này, hãy nhận xét về:</w: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(a) quan hệ giữa khả năng tham gia phản ứng thế của alkane và bậc của carbon;</w: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(b) khả năng phản ứng của các halogen và tính chọn lọc vị trí thế của các halogen.</w:t>
      </w:r>
    </w:p>
    <w:p w:rsidR="00530AC5" w:rsidRPr="00EE44AF" w:rsidRDefault="00530AC5" w:rsidP="00530AC5">
      <w:pPr>
        <w:spacing w:after="0" w:line="276" w:lineRule="auto"/>
        <w:jc w:val="both"/>
        <w:rPr>
          <w:rFonts w:ascii="Times New Roman" w:hAnsi="Times New Roman" w:cs="Times New Roman"/>
          <w:b/>
          <w:bCs/>
          <w:sz w:val="24"/>
          <w:szCs w:val="24"/>
          <w:vertAlign w:val="subscript"/>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5</w:t>
      </w:r>
      <w:r w:rsidRPr="00EE44AF">
        <w:rPr>
          <w:rFonts w:ascii="Times New Roman" w:hAnsi="Times New Roman" w:cs="Times New Roman"/>
          <w:b/>
          <w:iCs/>
          <w:sz w:val="24"/>
          <w:szCs w:val="24"/>
        </w:rPr>
        <w:t>. [CD – SGK]</w:t>
      </w:r>
      <w:r w:rsidRPr="00EE44AF">
        <w:rPr>
          <w:rFonts w:ascii="Times New Roman" w:hAnsi="Times New Roman" w:cs="Times New Roman"/>
          <w:sz w:val="24"/>
          <w:szCs w:val="24"/>
        </w:rPr>
        <w:t xml:space="preserve"> Vì sao không được dùng nước để dập tắt đám cháy xăng, dầu mà phải dùng cát hoặc CO</w:t>
      </w:r>
      <w:r w:rsidRPr="00EE44AF">
        <w:rPr>
          <w:rFonts w:ascii="Times New Roman" w:hAnsi="Times New Roman" w:cs="Times New Roman"/>
          <w:sz w:val="24"/>
          <w:szCs w:val="24"/>
          <w:vertAlign w:val="subscript"/>
        </w:rPr>
        <w:t>2</w:t>
      </w:r>
    </w:p>
    <w:p w:rsidR="00530AC5" w:rsidRPr="00EE44AF" w:rsidRDefault="00530AC5" w:rsidP="00530AC5">
      <w:pPr>
        <w:spacing w:after="0" w:line="276" w:lineRule="auto"/>
        <w:jc w:val="both"/>
        <w:rPr>
          <w:rFonts w:ascii="Times New Roman" w:hAnsi="Times New Roman" w:cs="Times New Roman"/>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6</w:t>
      </w:r>
      <w:r w:rsidRPr="00EE44AF">
        <w:rPr>
          <w:rFonts w:ascii="Times New Roman" w:hAnsi="Times New Roman" w:cs="Times New Roman"/>
          <w:b/>
          <w:iCs/>
          <w:sz w:val="24"/>
          <w:szCs w:val="24"/>
        </w:rPr>
        <w:t xml:space="preserve">. [KNTT - SBT] </w:t>
      </w:r>
      <w:r w:rsidRPr="00EE44AF">
        <w:rPr>
          <w:rFonts w:ascii="Times New Roman" w:hAnsi="Times New Roman" w:cs="Times New Roman"/>
          <w:sz w:val="24"/>
          <w:szCs w:val="24"/>
        </w:rPr>
        <w:t>Cho các alkane sau: (a) butane; (b) isobutane (2-methylpropane) và (c) neopentan (2,2-dimethylpropane). Số dẫn xuất một lần thế được tạo thành khi chlorine hoá các hydrocarbon trên là bao nhiêu? Viết công thức cấu tạo và gọi tên các sản phẩm.</w:t>
      </w:r>
    </w:p>
    <w:p w:rsidR="00530AC5" w:rsidRPr="00EE44AF" w:rsidRDefault="00530AC5" w:rsidP="00530AC5">
      <w:pPr>
        <w:tabs>
          <w:tab w:val="left" w:pos="720"/>
          <w:tab w:val="left" w:pos="2880"/>
          <w:tab w:val="left" w:pos="5040"/>
          <w:tab w:val="left" w:pos="7290"/>
        </w:tabs>
        <w:spacing w:after="0" w:line="276" w:lineRule="auto"/>
        <w:contextualSpacing/>
        <w:jc w:val="both"/>
        <w:rPr>
          <w:rFonts w:ascii="Times New Roman" w:hAnsi="Times New Roman" w:cs="Times New Roman"/>
          <w:sz w:val="24"/>
          <w:szCs w:val="24"/>
        </w:rPr>
      </w:pPr>
      <w:r w:rsidRPr="00EE44AF">
        <w:rPr>
          <w:rFonts w:ascii="Times New Roman" w:hAnsi="Times New Roman" w:cs="Times New Roman"/>
          <w:b/>
          <w:iCs/>
          <w:sz w:val="24"/>
          <w:szCs w:val="24"/>
        </w:rPr>
        <w:lastRenderedPageBreak/>
        <w:t xml:space="preserve">Câu </w:t>
      </w:r>
      <w:r w:rsidR="00B4683B" w:rsidRPr="00EE44AF">
        <w:rPr>
          <w:rFonts w:ascii="Times New Roman" w:hAnsi="Times New Roman" w:cs="Times New Roman"/>
          <w:b/>
          <w:iCs/>
          <w:sz w:val="24"/>
          <w:szCs w:val="24"/>
        </w:rPr>
        <w:t>7</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[CTST - SBT] </w:t>
      </w:r>
      <w:r w:rsidRPr="00EE44AF">
        <w:rPr>
          <w:rFonts w:ascii="Times New Roman" w:hAnsi="Times New Roman" w:cs="Times New Roman"/>
          <w:sz w:val="24"/>
          <w:szCs w:val="24"/>
        </w:rPr>
        <w:t xml:space="preserve">Phân tích thành phần nguyên tố của hợp chất hữu cơ X thu được kết quả %C và %H (theo khối lượng) lần lượt là </w:t>
      </w:r>
      <w:r w:rsidRPr="00EE44AF">
        <w:rPr>
          <w:rFonts w:ascii="Times New Roman" w:hAnsi="Times New Roman" w:cs="Times New Roman"/>
          <w:position w:val="-10"/>
          <w:sz w:val="24"/>
          <w:szCs w:val="24"/>
        </w:rPr>
        <w:object w:dxaOrig="8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1.95pt;height:15.05pt" o:ole="">
            <v:imagedata r:id="rId4" o:title=""/>
          </v:shape>
          <o:OLEObject Type="Embed" ProgID="Equation.DSMT4" ShapeID="_x0000_i1034" DrawAspect="Content" ObjectID="_1770994492" r:id="rId5"/>
        </w:object>
      </w:r>
      <w:r w:rsidRPr="00EE44AF">
        <w:rPr>
          <w:rFonts w:ascii="Times New Roman" w:hAnsi="Times New Roman" w:cs="Times New Roman"/>
          <w:sz w:val="24"/>
          <w:szCs w:val="24"/>
        </w:rPr>
        <w:t xml:space="preserve"> và 15,79%. Phân tử khối của hợp chất X này được xác định thông qua kết quả phổ khối lượng  như hình bên dưới với peak ion phân tử có giá trị m/z lớn nhất.</w:t>
      </w:r>
    </w:p>
    <w:p w:rsidR="00530AC5" w:rsidRPr="00EE44AF" w:rsidRDefault="00530AC5" w:rsidP="00530AC5">
      <w:pPr>
        <w:tabs>
          <w:tab w:val="left" w:pos="720"/>
          <w:tab w:val="left" w:pos="2880"/>
          <w:tab w:val="left" w:pos="5040"/>
          <w:tab w:val="left" w:pos="7290"/>
        </w:tabs>
        <w:spacing w:after="0" w:line="276" w:lineRule="auto"/>
        <w:contextualSpacing/>
        <w:jc w:val="center"/>
        <w:rPr>
          <w:rFonts w:ascii="Times New Roman" w:hAnsi="Times New Roman" w:cs="Times New Roman"/>
          <w:sz w:val="24"/>
          <w:szCs w:val="24"/>
        </w:rPr>
      </w:pPr>
      <w:r w:rsidRPr="00EE44AF">
        <w:rPr>
          <w:rFonts w:ascii="Times New Roman" w:hAnsi="Times New Roman" w:cs="Times New Roman"/>
          <w:noProof/>
          <w:sz w:val="24"/>
          <w:szCs w:val="24"/>
        </w:rPr>
        <w:drawing>
          <wp:inline distT="0" distB="0" distL="0" distR="0" wp14:anchorId="1998D2C5" wp14:editId="16DA9B2C">
            <wp:extent cx="4043693" cy="2894124"/>
            <wp:effectExtent l="0" t="0" r="0" b="1905"/>
            <wp:docPr id="1122" name="2023_07_25_975234d98a827cce8e72g-4.jpeg"/>
            <wp:cNvGraphicFramePr/>
            <a:graphic xmlns:a="http://schemas.openxmlformats.org/drawingml/2006/main">
              <a:graphicData uri="http://schemas.openxmlformats.org/drawingml/2006/picture">
                <pic:pic xmlns:pic="http://schemas.openxmlformats.org/drawingml/2006/picture">
                  <pic:nvPicPr>
                    <pic:cNvPr id="13" name="2023_07_25_975234d98a827cce8e72g-4.jpeg"/>
                    <pic:cNvPicPr/>
                  </pic:nvPicPr>
                  <pic:blipFill>
                    <a:blip r:embed="rId6" cstate="print"/>
                    <a:srcRect/>
                    <a:stretch>
                      <a:fillRect/>
                    </a:stretch>
                  </pic:blipFill>
                  <pic:spPr>
                    <a:xfrm>
                      <a:off x="0" y="0"/>
                      <a:ext cx="4054693" cy="2901997"/>
                    </a:xfrm>
                    <a:prstGeom prst="rect">
                      <a:avLst/>
                    </a:prstGeom>
                  </pic:spPr>
                </pic:pic>
              </a:graphicData>
            </a:graphic>
          </wp:inline>
        </w:drawing>
      </w:r>
    </w:p>
    <w:p w:rsidR="00530AC5" w:rsidRPr="00EE44AF" w:rsidRDefault="00530AC5" w:rsidP="00530AC5">
      <w:pPr>
        <w:tabs>
          <w:tab w:val="left" w:pos="720"/>
          <w:tab w:val="left" w:pos="2880"/>
          <w:tab w:val="left" w:pos="5040"/>
          <w:tab w:val="left" w:pos="7290"/>
        </w:tabs>
        <w:spacing w:after="0" w:line="276" w:lineRule="auto"/>
        <w:contextualSpacing/>
        <w:jc w:val="both"/>
        <w:rPr>
          <w:rFonts w:ascii="Times New Roman" w:hAnsi="Times New Roman" w:cs="Times New Roman"/>
          <w:sz w:val="24"/>
          <w:szCs w:val="24"/>
        </w:rPr>
      </w:pPr>
      <w:r w:rsidRPr="00EE44AF">
        <w:rPr>
          <w:rFonts w:ascii="Times New Roman" w:hAnsi="Times New Roman" w:cs="Times New Roman"/>
          <w:sz w:val="24"/>
          <w:szCs w:val="24"/>
        </w:rPr>
        <w:t>(a) Xác định công thức phân tử của X.</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sz w:val="24"/>
          <w:szCs w:val="24"/>
        </w:rPr>
        <w:t>(b) Nếu không có kết quả phân tích phổ khối lượng của X, trình bày cách xác định công thức phân tử của X dựa trên những dữ kiện em đã biết.</w:t>
      </w:r>
    </w:p>
    <w:p w:rsidR="001B7E66" w:rsidRPr="00EE44AF" w:rsidRDefault="00D5765C" w:rsidP="00D5765C">
      <w:pPr>
        <w:spacing w:after="0"/>
        <w:rPr>
          <w:rFonts w:ascii="Times New Roman" w:hAnsi="Times New Roman" w:cs="Times New Roman"/>
          <w:b/>
          <w:sz w:val="24"/>
          <w:szCs w:val="24"/>
        </w:rPr>
      </w:pPr>
      <w:r w:rsidRPr="00EE44AF">
        <w:rPr>
          <w:rFonts w:ascii="Times New Roman" w:hAnsi="Times New Roman" w:cs="Times New Roman"/>
          <w:b/>
          <w:sz w:val="24"/>
          <w:szCs w:val="24"/>
        </w:rPr>
        <w:t xml:space="preserve">II. </w:t>
      </w:r>
      <w:r w:rsidR="001B7E66" w:rsidRPr="00EE44AF">
        <w:rPr>
          <w:rFonts w:ascii="Times New Roman" w:hAnsi="Times New Roman" w:cs="Times New Roman"/>
          <w:b/>
          <w:sz w:val="24"/>
          <w:szCs w:val="24"/>
        </w:rPr>
        <w:t>HYDROCARBON KHÔNG NO</w:t>
      </w:r>
    </w:p>
    <w:p w:rsidR="001B7E66" w:rsidRPr="00EE44AF" w:rsidRDefault="001B7E66" w:rsidP="001B7E66">
      <w:pPr>
        <w:jc w:val="both"/>
        <w:rPr>
          <w:rFonts w:ascii="Times New Roman" w:hAnsi="Times New Roman" w:cs="Times New Roman"/>
          <w:bCs/>
          <w:sz w:val="24"/>
          <w:szCs w:val="24"/>
        </w:rPr>
      </w:pPr>
      <w:r w:rsidRPr="00EE44AF">
        <w:rPr>
          <w:rFonts w:ascii="Times New Roman" w:hAnsi="Times New Roman" w:cs="Times New Roman"/>
          <w:bCs/>
          <w:sz w:val="24"/>
          <w:szCs w:val="24"/>
        </w:rPr>
        <w:t xml:space="preserve">- Alkene là những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mạch hở, có chứa một liên kết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trong phân tử.</w:t>
      </w:r>
      <w:r w:rsidRPr="00EE44AF">
        <w:rPr>
          <w:rFonts w:ascii="Times New Roman" w:hAnsi="Times New Roman" w:cs="Times New Roman"/>
          <w:bCs/>
          <w:sz w:val="24"/>
          <w:szCs w:val="24"/>
        </w:rPr>
        <w:t xml:space="preserve"> </w:t>
      </w:r>
      <w:r w:rsidRPr="00EE44AF">
        <w:rPr>
          <w:rFonts w:ascii="Times New Roman" w:hAnsi="Times New Roman" w:cs="Times New Roman"/>
          <w:bCs/>
          <w:sz w:val="24"/>
          <w:szCs w:val="24"/>
        </w:rPr>
        <w:t>Công thức chung</w:t>
      </w:r>
      <w:r w:rsidR="00FB04E4" w:rsidRPr="00EE44AF">
        <w:rPr>
          <w:rFonts w:ascii="Times New Roman" w:hAnsi="Times New Roman" w:cs="Times New Roman"/>
          <w:bCs/>
          <w:sz w:val="24"/>
          <w:szCs w:val="24"/>
        </w:rPr>
        <w:t xml:space="preserve"> là</w:t>
      </w:r>
      <w:r w:rsidRPr="00EE44AF">
        <w:rPr>
          <w:rFonts w:ascii="Times New Roman" w:hAnsi="Times New Roman" w:cs="Times New Roman"/>
          <w:bCs/>
          <w:sz w:val="24"/>
          <w:szCs w:val="24"/>
        </w:rPr>
        <w:t xml:space="preserve">: </w:t>
      </w:r>
      <w:r w:rsidR="00FB04E4" w:rsidRPr="00EE44AF">
        <w:rPr>
          <w:rFonts w:ascii="Times New Roman" w:hAnsi="Times New Roman" w:cs="Times New Roman"/>
          <w:sz w:val="24"/>
          <w:szCs w:val="24"/>
        </w:rPr>
        <w:t>.........................</w:t>
      </w:r>
    </w:p>
    <w:p w:rsidR="001B7E66" w:rsidRPr="00EE44AF" w:rsidRDefault="001B7E66" w:rsidP="001B7E66">
      <w:pPr>
        <w:rPr>
          <w:rFonts w:ascii="Times New Roman" w:hAnsi="Times New Roman" w:cs="Times New Roman"/>
          <w:b/>
          <w:sz w:val="24"/>
          <w:szCs w:val="24"/>
        </w:rPr>
      </w:pPr>
      <w:r w:rsidRPr="00EE44AF">
        <w:rPr>
          <w:rFonts w:ascii="Times New Roman" w:hAnsi="Times New Roman" w:cs="Times New Roman"/>
          <w:bCs/>
          <w:sz w:val="24"/>
          <w:szCs w:val="24"/>
        </w:rPr>
        <w:t xml:space="preserve">- Alkyne là những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mạch hở, có chứa một liên kế</w:t>
      </w:r>
      <w:r w:rsidRPr="00EE44AF">
        <w:rPr>
          <w:rFonts w:ascii="Times New Roman" w:hAnsi="Times New Roman" w:cs="Times New Roman"/>
          <w:bCs/>
          <w:sz w:val="24"/>
          <w:szCs w:val="24"/>
        </w:rPr>
        <w:t xml:space="preserve">t </w:t>
      </w:r>
      <w:r w:rsidR="00FB04E4"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trong phân tử.- Công thức chung</w:t>
      </w:r>
      <w:r w:rsidR="00FB04E4" w:rsidRPr="00EE44AF">
        <w:rPr>
          <w:rFonts w:ascii="Times New Roman" w:hAnsi="Times New Roman" w:cs="Times New Roman"/>
          <w:bCs/>
          <w:sz w:val="24"/>
          <w:szCs w:val="24"/>
        </w:rPr>
        <w:t xml:space="preserve"> là</w:t>
      </w:r>
      <w:r w:rsidRPr="00EE44AF">
        <w:rPr>
          <w:rFonts w:ascii="Times New Roman" w:hAnsi="Times New Roman" w:cs="Times New Roman"/>
          <w:bCs/>
          <w:sz w:val="24"/>
          <w:szCs w:val="24"/>
        </w:rPr>
        <w:t xml:space="preserve">: </w:t>
      </w:r>
      <w:r w:rsidR="00FB04E4" w:rsidRPr="00EE44AF">
        <w:rPr>
          <w:rFonts w:ascii="Times New Roman" w:hAnsi="Times New Roman" w:cs="Times New Roman"/>
          <w:sz w:val="24"/>
          <w:szCs w:val="24"/>
        </w:rPr>
        <w:t>.........................................</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Cs/>
          <w:sz w:val="24"/>
          <w:szCs w:val="24"/>
        </w:rPr>
        <w:t xml:space="preserve">- Ở điều kiện thường, các alkene, alkyne là những chất không mùi và nhẹ hơn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từ C</w:t>
      </w:r>
      <w:r w:rsidRPr="00EE44AF">
        <w:rPr>
          <w:rFonts w:ascii="Times New Roman" w:hAnsi="Times New Roman" w:cs="Times New Roman"/>
          <w:bCs/>
          <w:sz w:val="24"/>
          <w:szCs w:val="24"/>
          <w:vertAlign w:val="subscript"/>
        </w:rPr>
        <w:t>2</w:t>
      </w:r>
      <w:r w:rsidRPr="00EE44AF">
        <w:rPr>
          <w:rFonts w:ascii="Times New Roman" w:hAnsi="Times New Roman" w:cs="Times New Roman"/>
          <w:bCs/>
          <w:sz w:val="24"/>
          <w:szCs w:val="24"/>
        </w:rPr>
        <w:t xml:space="preserve"> đến C</w:t>
      </w:r>
      <w:r w:rsidRPr="00EE44AF">
        <w:rPr>
          <w:rFonts w:ascii="Times New Roman" w:hAnsi="Times New Roman" w:cs="Times New Roman"/>
          <w:bCs/>
          <w:sz w:val="24"/>
          <w:szCs w:val="24"/>
          <w:vertAlign w:val="subscript"/>
        </w:rPr>
        <w:t>4</w:t>
      </w:r>
      <w:r w:rsidRPr="00EE44AF">
        <w:rPr>
          <w:rFonts w:ascii="Times New Roman" w:hAnsi="Times New Roman" w:cs="Times New Roman"/>
          <w:bCs/>
          <w:sz w:val="24"/>
          <w:szCs w:val="24"/>
        </w:rPr>
        <w:t xml:space="preserve"> ở thể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các alkene, alkyne có số C lớn hơn ở thể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
          <w:sz w:val="24"/>
          <w:szCs w:val="24"/>
        </w:rPr>
        <w:t xml:space="preserve">- </w:t>
      </w:r>
      <w:r w:rsidRPr="00EE44AF">
        <w:rPr>
          <w:rFonts w:ascii="Times New Roman" w:hAnsi="Times New Roman" w:cs="Times New Roman"/>
          <w:bCs/>
          <w:sz w:val="24"/>
          <w:szCs w:val="24"/>
        </w:rPr>
        <w:t xml:space="preserve">Nhiệt độ nóng chảy, nhiệt độ sôi, khối lượng riêng tăng theo chiều tăng của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Cs/>
          <w:sz w:val="24"/>
          <w:szCs w:val="24"/>
        </w:rPr>
        <w:t xml:space="preserve">- Các alkene, alkyne đều nhẹ hơn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hầu như không tan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tan tốt trong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không phân cực như chloroform, diethyl ether, … do phân tử kém phân cực.</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Cs/>
          <w:sz w:val="24"/>
          <w:szCs w:val="24"/>
        </w:rPr>
        <w:t xml:space="preserve">- Do phân tử đều chứa liên kết π kém bền dễ bị phá vỡ trong các phản ứng hóa học nên phản ứng đặc trưng alkene và alkyne là phản ứng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w:t>
      </w:r>
      <w:r w:rsidR="00B4683B" w:rsidRPr="00EE44AF">
        <w:rPr>
          <w:rFonts w:ascii="Times New Roman" w:hAnsi="Times New Roman" w:cs="Times New Roman"/>
          <w:bCs/>
          <w:sz w:val="24"/>
          <w:szCs w:val="24"/>
        </w:rPr>
        <w:t xml:space="preserve">ngoài ra ankene có các </w:t>
      </w:r>
      <w:r w:rsidRPr="00EE44AF">
        <w:rPr>
          <w:rFonts w:ascii="Times New Roman" w:hAnsi="Times New Roman" w:cs="Times New Roman"/>
          <w:bCs/>
          <w:sz w:val="24"/>
          <w:szCs w:val="24"/>
        </w:rPr>
        <w:t xml:space="preserve">phản ứng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và phản ứng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r w:rsidR="00B4683B" w:rsidRPr="00EE44AF">
        <w:rPr>
          <w:rFonts w:ascii="Times New Roman" w:hAnsi="Times New Roman" w:cs="Times New Roman"/>
          <w:bCs/>
          <w:sz w:val="24"/>
          <w:szCs w:val="24"/>
        </w:rPr>
        <w:t xml:space="preserve">, ankyne có các phản ứng..............................., </w:t>
      </w:r>
      <w:r w:rsidR="00B4683B" w:rsidRPr="00EE44AF">
        <w:rPr>
          <w:rFonts w:ascii="Times New Roman" w:hAnsi="Times New Roman" w:cs="Times New Roman"/>
          <w:bCs/>
          <w:sz w:val="24"/>
          <w:szCs w:val="24"/>
        </w:rPr>
        <w:t>và phản ứng.</w:t>
      </w:r>
      <w:r w:rsidR="00B4683B" w:rsidRPr="00EE44AF">
        <w:rPr>
          <w:rFonts w:ascii="Times New Roman" w:hAnsi="Times New Roman" w:cs="Times New Roman"/>
          <w:bCs/>
          <w:sz w:val="24"/>
          <w:szCs w:val="24"/>
        </w:rPr>
        <w:t>...........................................</w:t>
      </w:r>
    </w:p>
    <w:p w:rsidR="00530AC5" w:rsidRPr="00EE44AF" w:rsidRDefault="00530AC5" w:rsidP="00530AC5">
      <w:pPr>
        <w:spacing w:after="0" w:line="276" w:lineRule="auto"/>
        <w:rPr>
          <w:rFonts w:ascii="Times New Roman" w:eastAsia="MS Mincho" w:hAnsi="Times New Roman" w:cs="Times New Roman"/>
          <w:b/>
          <w:sz w:val="24"/>
          <w:szCs w:val="24"/>
        </w:rPr>
      </w:pPr>
      <w:r w:rsidRPr="00EE44AF">
        <w:rPr>
          <w:rFonts w:ascii="Times New Roman" w:hAnsi="Times New Roman" w:cs="Times New Roman"/>
          <w:b/>
          <w:sz w:val="24"/>
          <w:szCs w:val="24"/>
        </w:rPr>
        <w:t>BÀI TẬP TỰ LUẬN</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vertAlign w:val="subscript"/>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1</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[KNTT - SGK] </w:t>
      </w:r>
      <w:r w:rsidRPr="00EE44AF">
        <w:rPr>
          <w:rFonts w:ascii="Times New Roman" w:hAnsi="Times New Roman" w:cs="Times New Roman"/>
          <w:iCs/>
          <w:sz w:val="24"/>
          <w:szCs w:val="24"/>
        </w:rPr>
        <w:t>Viết công thức cấu tạo và gọi tên theo danh pháp thay thế của các alkene và alkyne có công thức phân tử C</w:t>
      </w:r>
      <w:r w:rsidRPr="00EE44AF">
        <w:rPr>
          <w:rFonts w:ascii="Times New Roman" w:hAnsi="Times New Roman" w:cs="Times New Roman"/>
          <w:iCs/>
          <w:sz w:val="24"/>
          <w:szCs w:val="24"/>
          <w:vertAlign w:val="subscript"/>
        </w:rPr>
        <w:t>5</w:t>
      </w:r>
      <w:r w:rsidRPr="00EE44AF">
        <w:rPr>
          <w:rFonts w:ascii="Times New Roman" w:hAnsi="Times New Roman" w:cs="Times New Roman"/>
          <w:iCs/>
          <w:sz w:val="24"/>
          <w:szCs w:val="24"/>
        </w:rPr>
        <w:t>H</w:t>
      </w:r>
      <w:r w:rsidRPr="00EE44AF">
        <w:rPr>
          <w:rFonts w:ascii="Times New Roman" w:hAnsi="Times New Roman" w:cs="Times New Roman"/>
          <w:iCs/>
          <w:sz w:val="24"/>
          <w:szCs w:val="24"/>
          <w:vertAlign w:val="subscript"/>
        </w:rPr>
        <w:t>10</w:t>
      </w:r>
      <w:r w:rsidRPr="00EE44AF">
        <w:rPr>
          <w:rFonts w:ascii="Times New Roman" w:hAnsi="Times New Roman" w:cs="Times New Roman"/>
          <w:iCs/>
          <w:sz w:val="24"/>
          <w:szCs w:val="24"/>
        </w:rPr>
        <w:t>, C</w:t>
      </w:r>
      <w:r w:rsidRPr="00EE44AF">
        <w:rPr>
          <w:rFonts w:ascii="Times New Roman" w:hAnsi="Times New Roman" w:cs="Times New Roman"/>
          <w:iCs/>
          <w:sz w:val="24"/>
          <w:szCs w:val="24"/>
          <w:vertAlign w:val="subscript"/>
        </w:rPr>
        <w:t>5</w:t>
      </w:r>
      <w:r w:rsidRPr="00EE44AF">
        <w:rPr>
          <w:rFonts w:ascii="Times New Roman" w:hAnsi="Times New Roman" w:cs="Times New Roman"/>
          <w:iCs/>
          <w:sz w:val="24"/>
          <w:szCs w:val="24"/>
        </w:rPr>
        <w:t>H</w:t>
      </w:r>
      <w:r w:rsidRPr="00EE44AF">
        <w:rPr>
          <w:rFonts w:ascii="Times New Roman" w:hAnsi="Times New Roman" w:cs="Times New Roman"/>
          <w:iCs/>
          <w:sz w:val="24"/>
          <w:szCs w:val="24"/>
          <w:vertAlign w:val="subscript"/>
        </w:rPr>
        <w:t>8.</w:t>
      </w:r>
      <w:r w:rsidRPr="00EE44AF">
        <w:rPr>
          <w:rFonts w:ascii="Times New Roman" w:hAnsi="Times New Roman" w:cs="Times New Roman"/>
          <w:iCs/>
          <w:sz w:val="24"/>
          <w:szCs w:val="24"/>
          <w:lang w:val="vi-VN"/>
        </w:rPr>
        <w:t xml:space="preserve"> Alkene nào có đồng phân hình học? Gọi tên các đồng phân hình học đó.</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2</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[KNTT - SGK] </w:t>
      </w:r>
      <w:r w:rsidRPr="00EE44AF">
        <w:rPr>
          <w:rFonts w:ascii="Times New Roman" w:hAnsi="Times New Roman" w:cs="Times New Roman"/>
          <w:iCs/>
          <w:sz w:val="24"/>
          <w:szCs w:val="24"/>
        </w:rPr>
        <w:t>Trong các chất sau, chất nào có đồng phân hình học?</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 xml:space="preserve">(a) </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=CH-CH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vertAlign w:val="subscript"/>
        </w:rPr>
        <w:tab/>
      </w:r>
      <w:r w:rsidRPr="00EE44AF">
        <w:rPr>
          <w:rFonts w:ascii="Times New Roman" w:hAnsi="Times New Roman" w:cs="Times New Roman"/>
          <w:bCs/>
          <w:iCs/>
          <w:sz w:val="24"/>
          <w:szCs w:val="24"/>
          <w:vertAlign w:val="subscript"/>
        </w:rPr>
        <w:tab/>
      </w:r>
      <w:r w:rsidRPr="00EE44AF">
        <w:rPr>
          <w:rFonts w:ascii="Times New Roman" w:hAnsi="Times New Roman" w:cs="Times New Roman"/>
          <w:iCs/>
          <w:sz w:val="24"/>
          <w:szCs w:val="24"/>
        </w:rPr>
        <w:t>(c)</w:t>
      </w:r>
      <w:r w:rsidRPr="00EE44AF">
        <w:rPr>
          <w:rFonts w:ascii="Times New Roman" w:hAnsi="Times New Roman" w:cs="Times New Roman"/>
          <w:bCs/>
          <w:iCs/>
          <w:sz w:val="24"/>
          <w:szCs w:val="24"/>
        </w:rPr>
        <w:t xml:space="preserve"> 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)=CH-CH</w:t>
      </w:r>
      <w:r w:rsidRPr="00EE44AF">
        <w:rPr>
          <w:rFonts w:ascii="Times New Roman" w:hAnsi="Times New Roman" w:cs="Times New Roman"/>
          <w:bCs/>
          <w:iCs/>
          <w:sz w:val="24"/>
          <w:szCs w:val="24"/>
          <w:vertAlign w:val="subscript"/>
        </w:rPr>
        <w:t>3</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 xml:space="preserve">(b) </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-CH=CH-CH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vertAlign w:val="subscript"/>
        </w:rPr>
        <w:tab/>
      </w:r>
      <w:r w:rsidRPr="00EE44AF">
        <w:rPr>
          <w:rFonts w:ascii="Times New Roman" w:hAnsi="Times New Roman" w:cs="Times New Roman"/>
          <w:bCs/>
          <w:iCs/>
          <w:sz w:val="24"/>
          <w:szCs w:val="24"/>
          <w:vertAlign w:val="subscript"/>
        </w:rPr>
        <w:tab/>
      </w:r>
      <w:r w:rsidRPr="00EE44AF">
        <w:rPr>
          <w:rFonts w:ascii="Times New Roman" w:hAnsi="Times New Roman" w:cs="Times New Roman"/>
          <w:iCs/>
          <w:sz w:val="24"/>
          <w:szCs w:val="24"/>
        </w:rPr>
        <w:t>(d)</w:t>
      </w:r>
      <w:r w:rsidRPr="00EE44AF">
        <w:rPr>
          <w:rFonts w:ascii="Times New Roman" w:hAnsi="Times New Roman" w:cs="Times New Roman"/>
          <w:bCs/>
          <w:iCs/>
          <w:sz w:val="24"/>
          <w:szCs w:val="24"/>
        </w:rPr>
        <w:t xml:space="preserve"> 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=CH-CH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3</w: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bCs/>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3</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[CTST - SGK] </w:t>
      </w:r>
      <w:r w:rsidRPr="00EE44AF">
        <w:rPr>
          <w:rFonts w:ascii="Times New Roman" w:hAnsi="Times New Roman" w:cs="Times New Roman"/>
          <w:bCs/>
          <w:iCs/>
          <w:sz w:val="24"/>
          <w:szCs w:val="24"/>
        </w:rPr>
        <w:t>Viết công thức cấu tạo các alkene và alkyne sau:</w:t>
      </w:r>
    </w:p>
    <w:p w:rsidR="00530AC5" w:rsidRPr="00EE44AF" w:rsidRDefault="00530AC5" w:rsidP="00530AC5">
      <w:pPr>
        <w:spacing w:after="0" w:line="276" w:lineRule="auto"/>
        <w:jc w:val="both"/>
        <w:rPr>
          <w:rFonts w:ascii="Times New Roman" w:hAnsi="Times New Roman" w:cs="Times New Roman"/>
          <w:bCs/>
          <w:iCs/>
          <w:sz w:val="24"/>
          <w:szCs w:val="24"/>
        </w:rPr>
      </w:pPr>
      <w:r w:rsidRPr="00EE44AF">
        <w:rPr>
          <w:rFonts w:ascii="Times New Roman" w:hAnsi="Times New Roman" w:cs="Times New Roman"/>
          <w:bCs/>
          <w:iCs/>
          <w:sz w:val="24"/>
          <w:szCs w:val="24"/>
        </w:rPr>
        <w:t>(a) but-2-ene</w:t>
      </w:r>
      <w:r w:rsidRPr="00EE44AF">
        <w:rPr>
          <w:rFonts w:ascii="Times New Roman" w:hAnsi="Times New Roman" w:cs="Times New Roman"/>
          <w:bCs/>
          <w:iCs/>
          <w:sz w:val="24"/>
          <w:szCs w:val="24"/>
        </w:rPr>
        <w:tab/>
      </w:r>
      <w:r w:rsidRPr="00EE44AF">
        <w:rPr>
          <w:rFonts w:ascii="Times New Roman" w:hAnsi="Times New Roman" w:cs="Times New Roman"/>
          <w:bCs/>
          <w:iCs/>
          <w:sz w:val="24"/>
          <w:szCs w:val="24"/>
        </w:rPr>
        <w:tab/>
      </w:r>
      <w:r w:rsidRPr="00EE44AF">
        <w:rPr>
          <w:rFonts w:ascii="Times New Roman" w:hAnsi="Times New Roman" w:cs="Times New Roman"/>
          <w:bCs/>
          <w:iCs/>
          <w:sz w:val="24"/>
          <w:szCs w:val="24"/>
        </w:rPr>
        <w:tab/>
      </w:r>
      <w:r w:rsidRPr="00EE44AF">
        <w:rPr>
          <w:rFonts w:ascii="Times New Roman" w:hAnsi="Times New Roman" w:cs="Times New Roman"/>
          <w:bCs/>
          <w:iCs/>
          <w:sz w:val="24"/>
          <w:szCs w:val="24"/>
        </w:rPr>
        <w:tab/>
      </w:r>
      <w:r w:rsidRPr="00EE44AF">
        <w:rPr>
          <w:rFonts w:ascii="Times New Roman" w:hAnsi="Times New Roman" w:cs="Times New Roman"/>
          <w:bCs/>
          <w:iCs/>
          <w:sz w:val="24"/>
          <w:szCs w:val="24"/>
        </w:rPr>
        <w:tab/>
        <w:t>(c) but-1-yne</w: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bCs/>
          <w:iCs/>
          <w:sz w:val="24"/>
          <w:szCs w:val="24"/>
        </w:rPr>
      </w:pPr>
      <w:r w:rsidRPr="00EE44AF">
        <w:rPr>
          <w:rFonts w:ascii="Times New Roman" w:hAnsi="Times New Roman" w:cs="Times New Roman"/>
          <w:bCs/>
          <w:iCs/>
          <w:sz w:val="24"/>
          <w:szCs w:val="24"/>
        </w:rPr>
        <w:t>(b) 2-methylpropene</w:t>
      </w:r>
      <w:r w:rsidRPr="00EE44AF">
        <w:rPr>
          <w:rFonts w:ascii="Times New Roman" w:hAnsi="Times New Roman" w:cs="Times New Roman"/>
          <w:bCs/>
          <w:iCs/>
          <w:sz w:val="24"/>
          <w:szCs w:val="24"/>
        </w:rPr>
        <w:tab/>
        <w:t xml:space="preserve">                         (d) 3 – methylpent – 1 – yne</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4</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[KNTT - SGK] </w:t>
      </w:r>
      <w:r w:rsidRPr="00EE44AF">
        <w:rPr>
          <w:rFonts w:ascii="Times New Roman" w:hAnsi="Times New Roman" w:cs="Times New Roman"/>
          <w:iCs/>
          <w:sz w:val="24"/>
          <w:szCs w:val="24"/>
        </w:rPr>
        <w:t>Viết phương trình hóa học của các phản ứng:</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(a) Propene tác dụng với hydrogen, xúc tác nickel.</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(b) Propene tác dụng với nước, xúc tác acid H</w:t>
      </w:r>
      <w:r w:rsidRPr="00EE44AF">
        <w:rPr>
          <w:rFonts w:ascii="Times New Roman" w:hAnsi="Times New Roman" w:cs="Times New Roman"/>
          <w:iCs/>
          <w:sz w:val="24"/>
          <w:szCs w:val="24"/>
          <w:vertAlign w:val="subscript"/>
        </w:rPr>
        <w:t>3</w:t>
      </w:r>
      <w:r w:rsidRPr="00EE44AF">
        <w:rPr>
          <w:rFonts w:ascii="Times New Roman" w:hAnsi="Times New Roman" w:cs="Times New Roman"/>
          <w:iCs/>
          <w:sz w:val="24"/>
          <w:szCs w:val="24"/>
        </w:rPr>
        <w:t>PO</w:t>
      </w:r>
      <w:r w:rsidRPr="00EE44AF">
        <w:rPr>
          <w:rFonts w:ascii="Times New Roman" w:hAnsi="Times New Roman" w:cs="Times New Roman"/>
          <w:iCs/>
          <w:sz w:val="24"/>
          <w:szCs w:val="24"/>
          <w:vertAlign w:val="subscript"/>
        </w:rPr>
        <w:t>4</w:t>
      </w:r>
      <w:r w:rsidRPr="00EE44AF">
        <w:rPr>
          <w:rFonts w:ascii="Times New Roman" w:hAnsi="Times New Roman" w:cs="Times New Roman"/>
          <w:iCs/>
          <w:sz w:val="24"/>
          <w:szCs w:val="24"/>
        </w:rPr>
        <w:t>.</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(c) 2-methylpropene tác dụng với nước, xúc tác acid H</w:t>
      </w:r>
      <w:r w:rsidRPr="00EE44AF">
        <w:rPr>
          <w:rFonts w:ascii="Times New Roman" w:hAnsi="Times New Roman" w:cs="Times New Roman"/>
          <w:iCs/>
          <w:sz w:val="24"/>
          <w:szCs w:val="24"/>
          <w:vertAlign w:val="subscript"/>
        </w:rPr>
        <w:t>3</w:t>
      </w:r>
      <w:r w:rsidRPr="00EE44AF">
        <w:rPr>
          <w:rFonts w:ascii="Times New Roman" w:hAnsi="Times New Roman" w:cs="Times New Roman"/>
          <w:iCs/>
          <w:sz w:val="24"/>
          <w:szCs w:val="24"/>
        </w:rPr>
        <w:t>PO</w:t>
      </w:r>
      <w:r w:rsidRPr="00EE44AF">
        <w:rPr>
          <w:rFonts w:ascii="Times New Roman" w:hAnsi="Times New Roman" w:cs="Times New Roman"/>
          <w:iCs/>
          <w:sz w:val="24"/>
          <w:szCs w:val="24"/>
          <w:vertAlign w:val="subscript"/>
        </w:rPr>
        <w:t>4</w:t>
      </w:r>
      <w:r w:rsidRPr="00EE44AF">
        <w:rPr>
          <w:rFonts w:ascii="Times New Roman" w:hAnsi="Times New Roman" w:cs="Times New Roman"/>
          <w:iCs/>
          <w:sz w:val="24"/>
          <w:szCs w:val="24"/>
        </w:rPr>
        <w:t>.</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lastRenderedPageBreak/>
        <w:t>(d) But-1-ene tác dụng với HCl.</w: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5</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[CTST - SBT] </w:t>
      </w:r>
      <w:r w:rsidRPr="00EE44AF">
        <w:rPr>
          <w:rFonts w:ascii="Times New Roman" w:hAnsi="Times New Roman" w:cs="Times New Roman"/>
          <w:sz w:val="24"/>
          <w:szCs w:val="24"/>
        </w:rPr>
        <w:t>Hoàn thành các phương trình phản ứng sau (nêu rõ sản phẩm chính, phụ nếu có).</w: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(a)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CH =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Br</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position w:val="-6"/>
          <w:sz w:val="24"/>
          <w:szCs w:val="24"/>
        </w:rPr>
        <w:object w:dxaOrig="300" w:dyaOrig="220">
          <v:shape id="_x0000_i1036" type="#_x0000_t75" style="width:15.05pt;height:11.25pt" o:ole="">
            <v:imagedata r:id="rId7" o:title=""/>
          </v:shape>
          <o:OLEObject Type="Embed" ProgID="Equation.DSMT4" ShapeID="_x0000_i1036" DrawAspect="Content" ObjectID="_1770994493" r:id="rId8"/>
        </w:object>
      </w:r>
      <w:r w:rsidRPr="00EE44AF">
        <w:rPr>
          <w:rFonts w:ascii="Times New Roman" w:hAnsi="Times New Roman" w:cs="Times New Roman"/>
          <w:sz w:val="24"/>
          <w:szCs w:val="24"/>
        </w:rPr>
        <w:t xml:space="preserve"> </w: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(b) CH≡C –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Br</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position w:val="-6"/>
          <w:sz w:val="24"/>
          <w:szCs w:val="24"/>
        </w:rPr>
        <w:object w:dxaOrig="700" w:dyaOrig="320">
          <v:shape id="_x0000_i1037" type="#_x0000_t75" style="width:35.7pt;height:15.05pt" o:ole="">
            <v:imagedata r:id="rId9" o:title=""/>
          </v:shape>
          <o:OLEObject Type="Embed" ProgID="Equation.DSMT4" ShapeID="_x0000_i1037" DrawAspect="Content" ObjectID="_1770994494" r:id="rId10"/>
        </w:objec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(c)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CH =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HBr </w:t>
      </w:r>
      <w:r w:rsidRPr="00EE44AF">
        <w:rPr>
          <w:rFonts w:ascii="Times New Roman" w:hAnsi="Times New Roman" w:cs="Times New Roman"/>
          <w:position w:val="-6"/>
          <w:sz w:val="24"/>
          <w:szCs w:val="24"/>
        </w:rPr>
        <w:object w:dxaOrig="300" w:dyaOrig="220">
          <v:shape id="_x0000_i1038" type="#_x0000_t75" style="width:15.05pt;height:11.25pt" o:ole="">
            <v:imagedata r:id="rId7" o:title=""/>
          </v:shape>
          <o:OLEObject Type="Embed" ProgID="Equation.DSMT4" ShapeID="_x0000_i1038" DrawAspect="Content" ObjectID="_1770994495" r:id="rId11"/>
        </w:objec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(d)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C ≡ C –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HCl </w:t>
      </w:r>
      <w:r w:rsidRPr="00EE44AF">
        <w:rPr>
          <w:rFonts w:ascii="Times New Roman" w:hAnsi="Times New Roman" w:cs="Times New Roman"/>
          <w:position w:val="-14"/>
          <w:sz w:val="24"/>
          <w:szCs w:val="24"/>
        </w:rPr>
        <w:object w:dxaOrig="1300" w:dyaOrig="440">
          <v:shape id="_x0000_i1039" type="#_x0000_t75" style="width:63.85pt;height:21.9pt" o:ole="">
            <v:imagedata r:id="rId12" o:title=""/>
          </v:shape>
          <o:OLEObject Type="Embed" ProgID="Equation.DSMT4" ShapeID="_x0000_i1039" DrawAspect="Content" ObjectID="_1770994496" r:id="rId13"/>
        </w:objec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(e)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C ≡ C – CH</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sz w:val="24"/>
          <w:szCs w:val="24"/>
        </w:rPr>
        <w:t>– CH</w:t>
      </w:r>
      <w:r w:rsidRPr="00EE44AF">
        <w:rPr>
          <w:rFonts w:ascii="Times New Roman" w:hAnsi="Times New Roman" w:cs="Times New Roman"/>
          <w:sz w:val="24"/>
          <w:szCs w:val="24"/>
          <w:vertAlign w:val="subscript"/>
        </w:rPr>
        <w:t xml:space="preserve">3 </w:t>
      </w:r>
      <w:r w:rsidRPr="00EE44AF">
        <w:rPr>
          <w:rFonts w:ascii="Times New Roman" w:hAnsi="Times New Roman" w:cs="Times New Roman"/>
          <w:sz w:val="24"/>
          <w:szCs w:val="24"/>
        </w:rPr>
        <w:t xml:space="preserve"> + 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O </w:t>
      </w:r>
      <w:r w:rsidRPr="00EE44AF">
        <w:rPr>
          <w:rFonts w:ascii="Times New Roman" w:hAnsi="Times New Roman" w:cs="Times New Roman"/>
          <w:position w:val="-14"/>
          <w:sz w:val="24"/>
          <w:szCs w:val="24"/>
        </w:rPr>
        <w:object w:dxaOrig="1260" w:dyaOrig="440">
          <v:shape id="_x0000_i1040" type="#_x0000_t75" style="width:63.85pt;height:21.9pt" o:ole="">
            <v:imagedata r:id="rId14" o:title=""/>
          </v:shape>
          <o:OLEObject Type="Embed" ProgID="Equation.DSMT4" ShapeID="_x0000_i1040" DrawAspect="Content" ObjectID="_1770994497" r:id="rId15"/>
        </w:object>
      </w:r>
    </w:p>
    <w:p w:rsidR="00530AC5" w:rsidRPr="00EE44AF" w:rsidRDefault="00530AC5" w:rsidP="00530AC5">
      <w:pPr>
        <w:spacing w:after="0" w:line="276" w:lineRule="auto"/>
        <w:rPr>
          <w:rFonts w:ascii="Times New Roman" w:hAnsi="Times New Roman" w:cs="Times New Roman"/>
          <w:sz w:val="24"/>
          <w:szCs w:val="24"/>
        </w:rPr>
      </w:pPr>
      <w:r w:rsidRPr="00EE44AF">
        <w:rPr>
          <w:rFonts w:ascii="Times New Roman" w:hAnsi="Times New Roman" w:cs="Times New Roman"/>
          <w:sz w:val="24"/>
          <w:szCs w:val="24"/>
        </w:rPr>
        <w:t>(g) CH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 CCl – CH</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 xml:space="preserve"> + HCl </w:t>
      </w:r>
      <w:r w:rsidRPr="00EE44AF">
        <w:rPr>
          <w:rFonts w:ascii="Times New Roman" w:hAnsi="Times New Roman" w:cs="Times New Roman"/>
          <w:position w:val="-6"/>
          <w:sz w:val="24"/>
          <w:szCs w:val="24"/>
        </w:rPr>
        <w:object w:dxaOrig="300" w:dyaOrig="220">
          <v:shape id="_x0000_i1041" type="#_x0000_t75" style="width:15.05pt;height:11.25pt" o:ole="">
            <v:imagedata r:id="rId7" o:title=""/>
          </v:shape>
          <o:OLEObject Type="Embed" ProgID="Equation.DSMT4" ShapeID="_x0000_i1041" DrawAspect="Content" ObjectID="_1770994498" r:id="rId16"/>
        </w:objec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6</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[KNTT - SGK] </w:t>
      </w:r>
      <w:r w:rsidRPr="00EE44AF">
        <w:rPr>
          <w:rFonts w:ascii="Times New Roman" w:hAnsi="Times New Roman" w:cs="Times New Roman"/>
          <w:iCs/>
          <w:sz w:val="24"/>
          <w:szCs w:val="24"/>
        </w:rPr>
        <w:t>Trong các chất sau, những chất làm mất màu dung dịch bromine ở điều kiện thường: propane, propene, propyne, 2-methylpropene?</w: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noProof/>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7</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[CTST - SGK]</w:t>
      </w:r>
      <w:r w:rsidRPr="00EE44AF">
        <w:rPr>
          <w:rFonts w:ascii="Times New Roman" w:hAnsi="Times New Roman" w:cs="Times New Roman"/>
          <w:noProof/>
          <w:sz w:val="24"/>
          <w:szCs w:val="24"/>
        </w:rPr>
        <w:t xml:space="preserve"> Cho phương trình đốt cháy C</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H</w:t>
      </w:r>
      <w:r w:rsidRPr="00EE44AF">
        <w:rPr>
          <w:rFonts w:ascii="Times New Roman" w:hAnsi="Times New Roman" w:cs="Times New Roman"/>
          <w:noProof/>
          <w:sz w:val="24"/>
          <w:szCs w:val="24"/>
          <w:vertAlign w:val="subscript"/>
        </w:rPr>
        <w:t>4</w:t>
      </w:r>
      <w:r w:rsidRPr="00EE44AF">
        <w:rPr>
          <w:rFonts w:ascii="Times New Roman" w:hAnsi="Times New Roman" w:cs="Times New Roman"/>
          <w:noProof/>
          <w:sz w:val="24"/>
          <w:szCs w:val="24"/>
        </w:rPr>
        <w:t xml:space="preserve"> và C</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H</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w: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sz w:val="24"/>
          <w:szCs w:val="24"/>
        </w:rPr>
      </w:pPr>
      <w:r w:rsidRPr="00EE44AF">
        <w:rPr>
          <w:rFonts w:ascii="Times New Roman" w:hAnsi="Times New Roman" w:cs="Times New Roman"/>
          <w:noProof/>
          <w:sz w:val="24"/>
          <w:szCs w:val="24"/>
        </w:rPr>
        <w:t>C</w:t>
      </w:r>
      <w:r w:rsidRPr="00EE44AF">
        <w:rPr>
          <w:rFonts w:ascii="Times New Roman" w:hAnsi="Times New Roman" w:cs="Times New Roman"/>
          <w:noProof/>
          <w:sz w:val="24"/>
          <w:szCs w:val="24"/>
          <w:vertAlign w:val="subscript"/>
        </w:rPr>
        <w:t>2</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4</w:t>
      </w:r>
      <w:r w:rsidRPr="00EE44AF">
        <w:rPr>
          <w:rFonts w:ascii="Times New Roman" w:hAnsi="Times New Roman" w:cs="Times New Roman"/>
          <w:sz w:val="24"/>
          <w:szCs w:val="24"/>
        </w:rPr>
        <w:t xml:space="preserve"> (</w:t>
      </w:r>
      <w:r w:rsidRPr="00EE44AF">
        <w:rPr>
          <w:rFonts w:ascii="Times New Roman" w:hAnsi="Times New Roman" w:cs="Times New Roman"/>
          <w:i/>
          <w:sz w:val="24"/>
          <w:szCs w:val="24"/>
        </w:rPr>
        <w:t>g</w:t>
      </w:r>
      <w:r w:rsidRPr="00EE44AF">
        <w:rPr>
          <w:rFonts w:ascii="Times New Roman" w:hAnsi="Times New Roman" w:cs="Times New Roman"/>
          <w:sz w:val="24"/>
          <w:szCs w:val="24"/>
        </w:rPr>
        <w:t>) + 3O</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i/>
          <w:sz w:val="24"/>
          <w:szCs w:val="24"/>
        </w:rPr>
        <w:t>g</w:t>
      </w:r>
      <w:r w:rsidRPr="00EE44AF">
        <w:rPr>
          <w:rFonts w:ascii="Times New Roman" w:hAnsi="Times New Roman" w:cs="Times New Roman"/>
          <w:sz w:val="24"/>
          <w:szCs w:val="24"/>
        </w:rPr>
        <w:t>)</w:t>
      </w:r>
      <w:r w:rsidRPr="00EE44AF">
        <w:rPr>
          <w:rFonts w:ascii="Times New Roman" w:hAnsi="Times New Roman" w:cs="Times New Roman"/>
          <w:noProof/>
          <w:position w:val="-6"/>
          <w:sz w:val="24"/>
          <w:szCs w:val="24"/>
        </w:rPr>
        <w:object w:dxaOrig="680" w:dyaOrig="360">
          <v:shape id="_x0000_i1048" type="#_x0000_t75" alt="" style="width:33.2pt;height:18.15pt;mso-width-percent:0;mso-height-percent:0;mso-width-percent:0;mso-height-percent:0" o:ole="">
            <v:imagedata r:id="rId17" o:title=""/>
          </v:shape>
          <o:OLEObject Type="Embed" ProgID="Equation.DSMT4" ShapeID="_x0000_i1048" DrawAspect="Content" ObjectID="_1770994499" r:id="rId18"/>
        </w:object>
      </w:r>
      <w:r w:rsidRPr="00EE44AF">
        <w:rPr>
          <w:rFonts w:ascii="Times New Roman" w:hAnsi="Times New Roman" w:cs="Times New Roman"/>
          <w:sz w:val="24"/>
          <w:szCs w:val="24"/>
        </w:rPr>
        <w:t>2CO</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i/>
          <w:sz w:val="24"/>
          <w:szCs w:val="24"/>
        </w:rPr>
        <w:t>g</w:t>
      </w:r>
      <w:r w:rsidRPr="00EE44AF">
        <w:rPr>
          <w:rFonts w:ascii="Times New Roman" w:hAnsi="Times New Roman" w:cs="Times New Roman"/>
          <w:sz w:val="24"/>
          <w:szCs w:val="24"/>
        </w:rPr>
        <w:t>) + 2H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O (</w:t>
      </w:r>
      <w:r w:rsidRPr="00EE44AF">
        <w:rPr>
          <w:rFonts w:ascii="Times New Roman" w:hAnsi="Times New Roman" w:cs="Times New Roman"/>
          <w:i/>
          <w:sz w:val="24"/>
          <w:szCs w:val="24"/>
        </w:rPr>
        <w:t>g</w:t>
      </w:r>
      <w:r w:rsidRPr="00EE44AF">
        <w:rPr>
          <w:rFonts w:ascii="Times New Roman" w:hAnsi="Times New Roman" w:cs="Times New Roman"/>
          <w:sz w:val="24"/>
          <w:szCs w:val="24"/>
        </w:rPr>
        <w:t xml:space="preserve">) </w:t>
      </w:r>
      <w:r w:rsidRPr="00EE44AF">
        <w:rPr>
          <w:rFonts w:ascii="Times New Roman" w:hAnsi="Times New Roman" w:cs="Times New Roman"/>
          <w:noProof/>
          <w:position w:val="-12"/>
          <w:sz w:val="24"/>
          <w:szCs w:val="24"/>
        </w:rPr>
        <w:object w:dxaOrig="1760" w:dyaOrig="380">
          <v:shape id="_x0000_i1049" type="#_x0000_t75" alt="" style="width:87.65pt;height:20.05pt;mso-width-percent:0;mso-height-percent:0;mso-width-percent:0;mso-height-percent:0" o:ole="">
            <v:imagedata r:id="rId19" o:title=""/>
          </v:shape>
          <o:OLEObject Type="Embed" ProgID="Equation.DSMT4" ShapeID="_x0000_i1049" DrawAspect="Content" ObjectID="_1770994500" r:id="rId20"/>
        </w:objec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sz w:val="24"/>
          <w:szCs w:val="24"/>
        </w:rPr>
      </w:pPr>
      <w:r w:rsidRPr="00EE44AF">
        <w:rPr>
          <w:rFonts w:ascii="Times New Roman" w:hAnsi="Times New Roman" w:cs="Times New Roman"/>
          <w:noProof/>
          <w:sz w:val="24"/>
          <w:szCs w:val="24"/>
        </w:rPr>
        <w:t>2C</w:t>
      </w:r>
      <w:r w:rsidRPr="00EE44AF">
        <w:rPr>
          <w:rFonts w:ascii="Times New Roman" w:hAnsi="Times New Roman" w:cs="Times New Roman"/>
          <w:noProof/>
          <w:sz w:val="24"/>
          <w:szCs w:val="24"/>
          <w:vertAlign w:val="subscript"/>
        </w:rPr>
        <w:t>2</w:t>
      </w:r>
      <w:r w:rsidRPr="00EE44AF">
        <w:rPr>
          <w:rFonts w:ascii="Times New Roman" w:hAnsi="Times New Roman" w:cs="Times New Roman"/>
          <w:sz w:val="24"/>
          <w:szCs w:val="24"/>
        </w:rPr>
        <w:t>H</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sz w:val="24"/>
          <w:szCs w:val="24"/>
        </w:rPr>
        <w:t>(</w:t>
      </w:r>
      <w:r w:rsidRPr="00EE44AF">
        <w:rPr>
          <w:rFonts w:ascii="Times New Roman" w:hAnsi="Times New Roman" w:cs="Times New Roman"/>
          <w:i/>
          <w:sz w:val="24"/>
          <w:szCs w:val="24"/>
        </w:rPr>
        <w:t>g</w:t>
      </w:r>
      <w:r w:rsidRPr="00EE44AF">
        <w:rPr>
          <w:rFonts w:ascii="Times New Roman" w:hAnsi="Times New Roman" w:cs="Times New Roman"/>
          <w:sz w:val="24"/>
          <w:szCs w:val="24"/>
        </w:rPr>
        <w:t>) + 5O</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i/>
          <w:sz w:val="24"/>
          <w:szCs w:val="24"/>
        </w:rPr>
        <w:t>g</w:t>
      </w:r>
      <w:r w:rsidRPr="00EE44AF">
        <w:rPr>
          <w:rFonts w:ascii="Times New Roman" w:hAnsi="Times New Roman" w:cs="Times New Roman"/>
          <w:sz w:val="24"/>
          <w:szCs w:val="24"/>
        </w:rPr>
        <w:t>)</w:t>
      </w:r>
      <w:r w:rsidRPr="00EE44AF">
        <w:rPr>
          <w:rFonts w:ascii="Times New Roman" w:hAnsi="Times New Roman" w:cs="Times New Roman"/>
          <w:noProof/>
          <w:position w:val="-6"/>
          <w:sz w:val="24"/>
          <w:szCs w:val="24"/>
        </w:rPr>
        <w:object w:dxaOrig="680" w:dyaOrig="360">
          <v:shape id="_x0000_i1050" type="#_x0000_t75" alt="" style="width:33.2pt;height:18.15pt;mso-width-percent:0;mso-height-percent:0;mso-width-percent:0;mso-height-percent:0" o:ole="">
            <v:imagedata r:id="rId17" o:title=""/>
          </v:shape>
          <o:OLEObject Type="Embed" ProgID="Equation.DSMT4" ShapeID="_x0000_i1050" DrawAspect="Content" ObjectID="_1770994501" r:id="rId21"/>
        </w:object>
      </w:r>
      <w:r w:rsidRPr="00EE44AF">
        <w:rPr>
          <w:rFonts w:ascii="Times New Roman" w:hAnsi="Times New Roman" w:cs="Times New Roman"/>
          <w:sz w:val="24"/>
          <w:szCs w:val="24"/>
        </w:rPr>
        <w:t>4CO</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w:t>
      </w:r>
      <w:r w:rsidRPr="00EE44AF">
        <w:rPr>
          <w:rFonts w:ascii="Times New Roman" w:hAnsi="Times New Roman" w:cs="Times New Roman"/>
          <w:i/>
          <w:sz w:val="24"/>
          <w:szCs w:val="24"/>
        </w:rPr>
        <w:t>g</w:t>
      </w:r>
      <w:r w:rsidRPr="00EE44AF">
        <w:rPr>
          <w:rFonts w:ascii="Times New Roman" w:hAnsi="Times New Roman" w:cs="Times New Roman"/>
          <w:sz w:val="24"/>
          <w:szCs w:val="24"/>
        </w:rPr>
        <w:t>) + 2H</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O (</w:t>
      </w:r>
      <w:r w:rsidRPr="00EE44AF">
        <w:rPr>
          <w:rFonts w:ascii="Times New Roman" w:hAnsi="Times New Roman" w:cs="Times New Roman"/>
          <w:i/>
          <w:sz w:val="24"/>
          <w:szCs w:val="24"/>
        </w:rPr>
        <w:t>g</w:t>
      </w:r>
      <w:r w:rsidRPr="00EE44AF">
        <w:rPr>
          <w:rFonts w:ascii="Times New Roman" w:hAnsi="Times New Roman" w:cs="Times New Roman"/>
          <w:sz w:val="24"/>
          <w:szCs w:val="24"/>
        </w:rPr>
        <w:t xml:space="preserve">) </w:t>
      </w:r>
      <w:r w:rsidRPr="00EE44AF">
        <w:rPr>
          <w:rFonts w:ascii="Times New Roman" w:hAnsi="Times New Roman" w:cs="Times New Roman"/>
          <w:noProof/>
          <w:position w:val="-12"/>
          <w:sz w:val="24"/>
          <w:szCs w:val="24"/>
        </w:rPr>
        <w:object w:dxaOrig="1760" w:dyaOrig="380">
          <v:shape id="_x0000_i1051" type="#_x0000_t75" alt="" style="width:87.65pt;height:20.05pt;mso-width-percent:0;mso-height-percent:0;mso-width-percent:0;mso-height-percent:0" o:ole="">
            <v:imagedata r:id="rId22" o:title=""/>
          </v:shape>
          <o:OLEObject Type="Embed" ProgID="Equation.DSMT4" ShapeID="_x0000_i1051" DrawAspect="Content" ObjectID="_1770994502" r:id="rId23"/>
        </w:object>
      </w:r>
    </w:p>
    <w:p w:rsidR="00530AC5" w:rsidRPr="00EE44AF" w:rsidRDefault="00530AC5" w:rsidP="00530AC5">
      <w:pPr>
        <w:tabs>
          <w:tab w:val="left" w:pos="283"/>
          <w:tab w:val="left" w:pos="2835"/>
          <w:tab w:val="left" w:pos="5386"/>
          <w:tab w:val="left" w:pos="7937"/>
        </w:tabs>
        <w:spacing w:after="0" w:line="276" w:lineRule="auto"/>
        <w:rPr>
          <w:rFonts w:ascii="Times New Roman" w:hAnsi="Times New Roman" w:cs="Times New Roman"/>
          <w:noProof/>
          <w:sz w:val="24"/>
          <w:szCs w:val="24"/>
        </w:rPr>
      </w:pPr>
      <w:r w:rsidRPr="00EE44AF">
        <w:rPr>
          <w:rFonts w:ascii="Times New Roman" w:hAnsi="Times New Roman" w:cs="Times New Roman"/>
          <w:noProof/>
          <w:sz w:val="24"/>
          <w:szCs w:val="24"/>
        </w:rPr>
        <w:t>Hãy so sánh lượng nhiệt tỏa ra nếu đốt cháy C</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H</w:t>
      </w:r>
      <w:r w:rsidRPr="00EE44AF">
        <w:rPr>
          <w:rFonts w:ascii="Times New Roman" w:hAnsi="Times New Roman" w:cs="Times New Roman"/>
          <w:noProof/>
          <w:sz w:val="24"/>
          <w:szCs w:val="24"/>
          <w:vertAlign w:val="subscript"/>
        </w:rPr>
        <w:t>4</w:t>
      </w:r>
      <w:r w:rsidRPr="00EE44AF">
        <w:rPr>
          <w:rFonts w:ascii="Times New Roman" w:hAnsi="Times New Roman" w:cs="Times New Roman"/>
          <w:noProof/>
          <w:sz w:val="24"/>
          <w:szCs w:val="24"/>
        </w:rPr>
        <w:t xml:space="preserve"> và C</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H</w:t>
      </w:r>
      <w:r w:rsidRPr="00EE44AF">
        <w:rPr>
          <w:rFonts w:ascii="Times New Roman" w:hAnsi="Times New Roman" w:cs="Times New Roman"/>
          <w:noProof/>
          <w:sz w:val="24"/>
          <w:szCs w:val="24"/>
          <w:vertAlign w:val="subscript"/>
        </w:rPr>
        <w:t>2</w:t>
      </w:r>
      <w:r w:rsidRPr="00EE44AF">
        <w:rPr>
          <w:rFonts w:ascii="Times New Roman" w:hAnsi="Times New Roman" w:cs="Times New Roman"/>
          <w:noProof/>
          <w:sz w:val="24"/>
          <w:szCs w:val="24"/>
        </w:rPr>
        <w:t xml:space="preserve"> với số mol bằng nhau.</w:t>
      </w:r>
    </w:p>
    <w:p w:rsidR="00530AC5" w:rsidRPr="00EE44AF" w:rsidRDefault="00530AC5" w:rsidP="00530AC5">
      <w:pPr>
        <w:spacing w:after="0" w:line="276" w:lineRule="auto"/>
        <w:jc w:val="both"/>
        <w:rPr>
          <w:rFonts w:ascii="Times New Roman" w:hAnsi="Times New Roman" w:cs="Times New Roman"/>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8</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[CD - SBT] </w:t>
      </w:r>
      <w:r w:rsidRPr="00EE44AF">
        <w:rPr>
          <w:rFonts w:ascii="Times New Roman" w:hAnsi="Times New Roman" w:cs="Times New Roman"/>
          <w:sz w:val="24"/>
          <w:szCs w:val="24"/>
        </w:rPr>
        <w:t>Nhiệt tỏa ra khi đốt cháy một số chất như sau: ethane: 1570 kJ.mol</w:t>
      </w:r>
      <w:r w:rsidRPr="00EE44AF">
        <w:rPr>
          <w:rFonts w:ascii="Times New Roman" w:hAnsi="Times New Roman" w:cs="Times New Roman"/>
          <w:sz w:val="24"/>
          <w:szCs w:val="24"/>
          <w:vertAlign w:val="superscript"/>
        </w:rPr>
        <w:t>-1</w:t>
      </w:r>
      <w:r w:rsidRPr="00EE44AF">
        <w:rPr>
          <w:rFonts w:ascii="Times New Roman" w:hAnsi="Times New Roman" w:cs="Times New Roman"/>
          <w:sz w:val="24"/>
          <w:szCs w:val="24"/>
        </w:rPr>
        <w:t>; ehtylene: 1410 kJ.mol</w:t>
      </w:r>
      <w:r w:rsidRPr="00EE44AF">
        <w:rPr>
          <w:rFonts w:ascii="Times New Roman" w:hAnsi="Times New Roman" w:cs="Times New Roman"/>
          <w:sz w:val="24"/>
          <w:szCs w:val="24"/>
          <w:vertAlign w:val="superscript"/>
        </w:rPr>
        <w:t>-1</w:t>
      </w:r>
      <w:r w:rsidRPr="00EE44AF">
        <w:rPr>
          <w:rFonts w:ascii="Times New Roman" w:hAnsi="Times New Roman" w:cs="Times New Roman"/>
          <w:sz w:val="24"/>
          <w:szCs w:val="24"/>
        </w:rPr>
        <w:t>; acetylene: 1300 kJ.mol</w:t>
      </w:r>
      <w:r w:rsidRPr="00EE44AF">
        <w:rPr>
          <w:rFonts w:ascii="Times New Roman" w:hAnsi="Times New Roman" w:cs="Times New Roman"/>
          <w:sz w:val="24"/>
          <w:szCs w:val="24"/>
          <w:vertAlign w:val="superscript"/>
        </w:rPr>
        <w:t>-1</w:t>
      </w:r>
      <w:r w:rsidRPr="00EE44AF">
        <w:rPr>
          <w:rFonts w:ascii="Times New Roman" w:hAnsi="Times New Roman" w:cs="Times New Roman"/>
          <w:sz w:val="24"/>
          <w:szCs w:val="24"/>
        </w:rPr>
        <w:t>. Vì sao trong hàn, cắt kim loại, người ta dùng acetylene được điều chế từ calcium carbide CaC</w:t>
      </w:r>
      <w:r w:rsidRPr="00EE44AF">
        <w:rPr>
          <w:rFonts w:ascii="Times New Roman" w:hAnsi="Times New Roman" w:cs="Times New Roman"/>
          <w:sz w:val="24"/>
          <w:szCs w:val="24"/>
          <w:vertAlign w:val="subscript"/>
        </w:rPr>
        <w:t>2</w:t>
      </w:r>
      <w:r w:rsidRPr="00EE44AF">
        <w:rPr>
          <w:rFonts w:ascii="Times New Roman" w:hAnsi="Times New Roman" w:cs="Times New Roman"/>
          <w:sz w:val="24"/>
          <w:szCs w:val="24"/>
        </w:rPr>
        <w:t xml:space="preserve"> (thành phần chính của đất đèn) mà không dùng ethane hay ethylene?</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9</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[KNTT - SGK] </w:t>
      </w:r>
      <w:r w:rsidRPr="00EE44AF">
        <w:rPr>
          <w:rFonts w:ascii="Times New Roman" w:hAnsi="Times New Roman" w:cs="Times New Roman"/>
          <w:iCs/>
          <w:sz w:val="24"/>
          <w:szCs w:val="24"/>
        </w:rPr>
        <w:t>Viết phương trình hóa học của các phản ứng:</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(a) Propene tác dụng với dung dịch KMnO</w:t>
      </w:r>
      <w:r w:rsidRPr="00EE44AF">
        <w:rPr>
          <w:rFonts w:ascii="Times New Roman" w:hAnsi="Times New Roman" w:cs="Times New Roman"/>
          <w:iCs/>
          <w:sz w:val="24"/>
          <w:szCs w:val="24"/>
          <w:vertAlign w:val="subscript"/>
        </w:rPr>
        <w:t>4</w:t>
      </w:r>
      <w:r w:rsidRPr="00EE44AF">
        <w:rPr>
          <w:rFonts w:ascii="Times New Roman" w:hAnsi="Times New Roman" w:cs="Times New Roman"/>
          <w:iCs/>
          <w:sz w:val="24"/>
          <w:szCs w:val="24"/>
        </w:rPr>
        <w:t>.</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(b) Propyne tác dụng với dung dịch AgNO</w:t>
      </w:r>
      <w:r w:rsidRPr="00EE44AF">
        <w:rPr>
          <w:rFonts w:ascii="Times New Roman" w:hAnsi="Times New Roman" w:cs="Times New Roman"/>
          <w:iCs/>
          <w:sz w:val="24"/>
          <w:szCs w:val="24"/>
          <w:vertAlign w:val="subscript"/>
        </w:rPr>
        <w:t>3</w:t>
      </w:r>
      <w:r w:rsidRPr="00EE44AF">
        <w:rPr>
          <w:rFonts w:ascii="Times New Roman" w:hAnsi="Times New Roman" w:cs="Times New Roman"/>
          <w:iCs/>
          <w:sz w:val="24"/>
          <w:szCs w:val="24"/>
        </w:rPr>
        <w:t>/NH</w:t>
      </w:r>
      <w:r w:rsidRPr="00EE44AF">
        <w:rPr>
          <w:rFonts w:ascii="Times New Roman" w:hAnsi="Times New Roman" w:cs="Times New Roman"/>
          <w:iCs/>
          <w:sz w:val="24"/>
          <w:szCs w:val="24"/>
          <w:vertAlign w:val="subscript"/>
        </w:rPr>
        <w:t>3</w:t>
      </w:r>
      <w:r w:rsidRPr="00EE44AF">
        <w:rPr>
          <w:rFonts w:ascii="Times New Roman" w:hAnsi="Times New Roman" w:cs="Times New Roman"/>
          <w:iCs/>
          <w:sz w:val="24"/>
          <w:szCs w:val="24"/>
        </w:rPr>
        <w:t>.</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 xml:space="preserve">(c) </w:t>
      </w:r>
      <w:r w:rsidRPr="00EE44AF">
        <w:rPr>
          <w:rFonts w:ascii="Times New Roman" w:hAnsi="Times New Roman" w:cs="Times New Roman"/>
          <w:bCs/>
          <w:iCs/>
          <w:sz w:val="24"/>
          <w:szCs w:val="24"/>
          <w:lang w:val="vi-VN"/>
        </w:rPr>
        <w:t>2-methylbut-2-ene tác dụng với hydrogen chloride</w:t>
      </w:r>
      <w:r w:rsidRPr="00EE44AF">
        <w:rPr>
          <w:rFonts w:ascii="Times New Roman" w:hAnsi="Times New Roman" w:cs="Times New Roman"/>
          <w:bCs/>
          <w:iCs/>
          <w:sz w:val="24"/>
          <w:szCs w:val="24"/>
        </w:rPr>
        <w:t xml:space="preserve"> (tạo sản phẩm chính)</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EE44AF">
        <w:rPr>
          <w:rFonts w:ascii="Times New Roman" w:hAnsi="Times New Roman" w:cs="Times New Roman"/>
          <w:iCs/>
          <w:sz w:val="24"/>
          <w:szCs w:val="24"/>
        </w:rPr>
        <w:t xml:space="preserve">(d) </w:t>
      </w:r>
      <w:r w:rsidRPr="00EE44AF">
        <w:rPr>
          <w:rFonts w:ascii="Times New Roman" w:hAnsi="Times New Roman" w:cs="Times New Roman"/>
          <w:bCs/>
          <w:iCs/>
          <w:sz w:val="24"/>
          <w:szCs w:val="24"/>
          <w:lang w:val="vi-VN"/>
        </w:rPr>
        <w:t>but-1-yne tác dụng với nước có xúc tác Hg</w:t>
      </w:r>
      <w:r w:rsidRPr="00EE44AF">
        <w:rPr>
          <w:rFonts w:ascii="Times New Roman" w:hAnsi="Times New Roman" w:cs="Times New Roman"/>
          <w:bCs/>
          <w:iCs/>
          <w:sz w:val="24"/>
          <w:szCs w:val="24"/>
          <w:vertAlign w:val="superscript"/>
          <w:lang w:val="vi-VN"/>
        </w:rPr>
        <w:t>2+</w:t>
      </w:r>
      <w:r w:rsidRPr="00EE44AF">
        <w:rPr>
          <w:rFonts w:ascii="Times New Roman" w:hAnsi="Times New Roman" w:cs="Times New Roman"/>
          <w:bCs/>
          <w:iCs/>
          <w:sz w:val="24"/>
          <w:szCs w:val="24"/>
          <w:lang w:val="vi-VN"/>
        </w:rPr>
        <w:t xml:space="preserve"> ở 80</w:t>
      </w:r>
      <w:r w:rsidRPr="00EE44AF">
        <w:rPr>
          <w:rFonts w:ascii="Times New Roman" w:hAnsi="Times New Roman" w:cs="Times New Roman"/>
          <w:bCs/>
          <w:iCs/>
          <w:sz w:val="24"/>
          <w:szCs w:val="24"/>
          <w:vertAlign w:val="superscript"/>
          <w:lang w:val="vi-VN"/>
        </w:rPr>
        <w:t>0</w:t>
      </w:r>
      <w:r w:rsidRPr="00EE44AF">
        <w:rPr>
          <w:rFonts w:ascii="Times New Roman" w:hAnsi="Times New Roman" w:cs="Times New Roman"/>
          <w:bCs/>
          <w:iCs/>
          <w:sz w:val="24"/>
          <w:szCs w:val="24"/>
          <w:lang w:val="vi-VN"/>
        </w:rPr>
        <w:t>C</w:t>
      </w:r>
      <w:r w:rsidRPr="00EE44AF">
        <w:rPr>
          <w:rFonts w:ascii="Times New Roman" w:hAnsi="Times New Roman" w:cs="Times New Roman"/>
          <w:bCs/>
          <w:iCs/>
          <w:sz w:val="24"/>
          <w:szCs w:val="24"/>
        </w:rPr>
        <w:t xml:space="preserve"> (tạo sản phẩm chính)</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sz w:val="24"/>
          <w:szCs w:val="24"/>
          <w:lang w:val="pt-BR"/>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10</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[CD - SGK] </w:t>
      </w:r>
      <w:r w:rsidRPr="00EE44AF">
        <w:rPr>
          <w:rFonts w:ascii="Times New Roman" w:hAnsi="Times New Roman" w:cs="Times New Roman"/>
          <w:bCs/>
          <w:iCs/>
          <w:sz w:val="24"/>
          <w:szCs w:val="24"/>
        </w:rPr>
        <w:t xml:space="preserve"> Hãy trình bày cách phân biệt hex-1-yne (CH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w:t>
      </w:r>
      <w:r w:rsidRPr="00EE44AF">
        <w:rPr>
          <w:rFonts w:ascii="Times New Roman" w:hAnsi="Times New Roman" w:cs="Times New Roman"/>
          <w:sz w:val="24"/>
          <w:szCs w:val="24"/>
          <w:lang w:val="pt-BR"/>
        </w:rPr>
        <w:t>≡CH) và hex-2-yne (</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3</w:t>
      </w:r>
      <w:r w:rsidRPr="00EE44AF">
        <w:rPr>
          <w:rFonts w:ascii="Times New Roman" w:hAnsi="Times New Roman" w:cs="Times New Roman"/>
          <w:bCs/>
          <w:iCs/>
          <w:sz w:val="24"/>
          <w:szCs w:val="24"/>
        </w:rPr>
        <w:t>C</w:t>
      </w:r>
      <w:r w:rsidRPr="00EE44AF">
        <w:rPr>
          <w:rFonts w:ascii="Times New Roman" w:hAnsi="Times New Roman" w:cs="Times New Roman"/>
          <w:sz w:val="24"/>
          <w:szCs w:val="24"/>
          <w:lang w:val="pt-BR"/>
        </w:rPr>
        <w:t>≡CH</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w:t>
      </w:r>
      <w:r w:rsidRPr="00EE44AF">
        <w:rPr>
          <w:rFonts w:ascii="Times New Roman" w:hAnsi="Times New Roman" w:cs="Times New Roman"/>
          <w:bCs/>
          <w:iCs/>
          <w:sz w:val="24"/>
          <w:szCs w:val="24"/>
          <w:vertAlign w:val="subscript"/>
        </w:rPr>
        <w:t>2</w:t>
      </w:r>
      <w:r w:rsidRPr="00EE44AF">
        <w:rPr>
          <w:rFonts w:ascii="Times New Roman" w:hAnsi="Times New Roman" w:cs="Times New Roman"/>
          <w:bCs/>
          <w:iCs/>
          <w:sz w:val="24"/>
          <w:szCs w:val="24"/>
        </w:rPr>
        <w:t>CH</w:t>
      </w:r>
      <w:r w:rsidRPr="00EE44AF">
        <w:rPr>
          <w:rFonts w:ascii="Times New Roman" w:hAnsi="Times New Roman" w:cs="Times New Roman"/>
          <w:bCs/>
          <w:iCs/>
          <w:sz w:val="24"/>
          <w:szCs w:val="24"/>
          <w:vertAlign w:val="subscript"/>
        </w:rPr>
        <w:t>3</w:t>
      </w:r>
      <w:r w:rsidRPr="00EE44AF">
        <w:rPr>
          <w:rFonts w:ascii="Times New Roman" w:hAnsi="Times New Roman" w:cs="Times New Roman"/>
          <w:sz w:val="24"/>
          <w:szCs w:val="24"/>
          <w:lang w:val="pt-BR"/>
        </w:rPr>
        <w:t>) chứa trong hai lọ giống nhau.</w:t>
      </w:r>
    </w:p>
    <w:p w:rsidR="00530AC5" w:rsidRPr="00EE44AF" w:rsidRDefault="00530AC5" w:rsidP="00530AC5">
      <w:pPr>
        <w:tabs>
          <w:tab w:val="left" w:pos="283"/>
          <w:tab w:val="left" w:pos="2835"/>
          <w:tab w:val="left" w:pos="5386"/>
          <w:tab w:val="left" w:pos="7937"/>
        </w:tabs>
        <w:spacing w:after="0" w:line="276" w:lineRule="auto"/>
        <w:jc w:val="both"/>
        <w:rPr>
          <w:rFonts w:ascii="Times New Roman" w:hAnsi="Times New Roman" w:cs="Times New Roman"/>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11</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[CTST - SBT] </w:t>
      </w:r>
      <w:r w:rsidRPr="00EE44AF">
        <w:rPr>
          <w:rFonts w:ascii="Times New Roman" w:hAnsi="Times New Roman" w:cs="Times New Roman"/>
          <w:sz w:val="24"/>
          <w:szCs w:val="24"/>
        </w:rPr>
        <w:t>Có hai chất lỏng mất nhãn là hexane và hex – 1 – ene. Thuốc thử nào được dùng để phân biệt được hai hóa chất này? Có thể phân biệt hai chất lỏng này dựa vào kết quả phân tích phổ hồng ngoại của chúng được không?</w:t>
      </w:r>
    </w:p>
    <w:p w:rsidR="00530AC5" w:rsidRPr="00EE44AF" w:rsidRDefault="00530AC5" w:rsidP="00530AC5">
      <w:pPr>
        <w:pStyle w:val="Vnbnnidung0"/>
        <w:tabs>
          <w:tab w:val="left" w:pos="721"/>
        </w:tabs>
        <w:spacing w:after="0" w:line="276" w:lineRule="auto"/>
        <w:jc w:val="both"/>
        <w:rPr>
          <w:sz w:val="24"/>
          <w:szCs w:val="24"/>
        </w:rPr>
      </w:pPr>
      <w:r w:rsidRPr="00EE44AF">
        <w:rPr>
          <w:b/>
          <w:iCs/>
          <w:sz w:val="24"/>
          <w:szCs w:val="24"/>
        </w:rPr>
        <w:t xml:space="preserve">Câu </w:t>
      </w:r>
      <w:r w:rsidR="00B4683B" w:rsidRPr="00EE44AF">
        <w:rPr>
          <w:b/>
          <w:iCs/>
          <w:sz w:val="24"/>
          <w:szCs w:val="24"/>
        </w:rPr>
        <w:t>12</w:t>
      </w:r>
      <w:r w:rsidRPr="00EE44AF">
        <w:rPr>
          <w:b/>
          <w:iCs/>
          <w:sz w:val="24"/>
          <w:szCs w:val="24"/>
        </w:rPr>
        <w:t>.</w:t>
      </w:r>
      <w:r w:rsidRPr="00EE44AF">
        <w:rPr>
          <w:iCs/>
          <w:sz w:val="24"/>
          <w:szCs w:val="24"/>
        </w:rPr>
        <w:t xml:space="preserve"> </w:t>
      </w:r>
      <w:r w:rsidRPr="00EE44AF">
        <w:rPr>
          <w:b/>
          <w:iCs/>
          <w:sz w:val="24"/>
          <w:szCs w:val="24"/>
        </w:rPr>
        <w:t xml:space="preserve">[CD - SBT] </w:t>
      </w:r>
      <w:r w:rsidRPr="00EE44AF">
        <w:rPr>
          <w:sz w:val="24"/>
          <w:szCs w:val="24"/>
        </w:rPr>
        <w:t xml:space="preserve"> Một số hydrocarbon mạch hở, đồng phân cấu tạo của nhau, trong phân tử có phần trăm khối lượng carbon bằng 85,714%. Trên phổ khối lượng của một trong các chất trên có peak ion phân tử ứng với giá trị </w:t>
      </w:r>
      <w:r w:rsidRPr="00EE44AF">
        <w:rPr>
          <w:i/>
          <w:iCs/>
          <w:sz w:val="24"/>
          <w:szCs w:val="24"/>
        </w:rPr>
        <w:t>m/z</w:t>
      </w:r>
      <w:r w:rsidRPr="00EE44AF">
        <w:rPr>
          <w:sz w:val="24"/>
          <w:szCs w:val="24"/>
        </w:rPr>
        <w:t xml:space="preserve"> = 70. Viết công thức cấu tạo của các chất thoả mãn các đặc điểm trên.</w:t>
      </w:r>
    </w:p>
    <w:p w:rsidR="001B7E66" w:rsidRPr="00EE44AF" w:rsidRDefault="00D5765C" w:rsidP="00D5765C">
      <w:pPr>
        <w:spacing w:after="0"/>
        <w:rPr>
          <w:rFonts w:ascii="Times New Roman" w:hAnsi="Times New Roman" w:cs="Times New Roman"/>
          <w:b/>
          <w:sz w:val="24"/>
          <w:szCs w:val="24"/>
        </w:rPr>
      </w:pPr>
      <w:r w:rsidRPr="00EE44AF">
        <w:rPr>
          <w:rFonts w:ascii="Times New Roman" w:hAnsi="Times New Roman" w:cs="Times New Roman"/>
          <w:b/>
          <w:sz w:val="24"/>
          <w:szCs w:val="24"/>
        </w:rPr>
        <w:t xml:space="preserve">III. </w:t>
      </w:r>
      <w:r w:rsidR="001B7E66" w:rsidRPr="00EE44AF">
        <w:rPr>
          <w:rFonts w:ascii="Times New Roman" w:hAnsi="Times New Roman" w:cs="Times New Roman"/>
          <w:b/>
          <w:sz w:val="24"/>
          <w:szCs w:val="24"/>
        </w:rPr>
        <w:t>ARENE (HYDROCARBON THƠM)</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Cs/>
          <w:sz w:val="24"/>
          <w:szCs w:val="24"/>
        </w:rPr>
        <w:t xml:space="preserve">- Arene hay hydrocarbon thơm là những hydrocarbon trong phân tử có chứa một hay nhiều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spacing w:after="0"/>
        <w:jc w:val="both"/>
        <w:rPr>
          <w:rFonts w:ascii="Times New Roman" w:hAnsi="Times New Roman" w:cs="Times New Roman"/>
          <w:bCs/>
          <w:sz w:val="24"/>
          <w:szCs w:val="24"/>
        </w:rPr>
      </w:pPr>
      <w:r w:rsidRPr="00EE44AF">
        <w:rPr>
          <w:rFonts w:ascii="Times New Roman" w:hAnsi="Times New Roman" w:cs="Times New Roman"/>
          <w:bCs/>
          <w:sz w:val="24"/>
          <w:szCs w:val="24"/>
        </w:rPr>
        <w:t xml:space="preserve">- Benzene và các đồng đẳng của nó hợp thành dãy đồng đẳng của benzene có công thức chung là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tabs>
          <w:tab w:val="left" w:pos="142"/>
          <w:tab w:val="left" w:pos="2694"/>
          <w:tab w:val="left" w:pos="4678"/>
          <w:tab w:val="left" w:pos="7230"/>
        </w:tabs>
        <w:spacing w:after="0"/>
        <w:jc w:val="both"/>
        <w:rPr>
          <w:rFonts w:ascii="Times New Roman" w:hAnsi="Times New Roman" w:cs="Times New Roman"/>
          <w:sz w:val="24"/>
          <w:szCs w:val="24"/>
        </w:rPr>
      </w:pPr>
      <w:r w:rsidRPr="00EE44AF">
        <w:rPr>
          <w:rFonts w:ascii="Times New Roman" w:hAnsi="Times New Roman" w:cs="Times New Roman"/>
          <w:sz w:val="24"/>
          <w:szCs w:val="24"/>
        </w:rPr>
        <w:t xml:space="preserve">- Ở điều kiện thường benzene, toluene, xylene, styrene là chất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 xml:space="preserve">, naphthalene là chất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 xml:space="preserve">, có mùi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w:t>
      </w:r>
    </w:p>
    <w:p w:rsidR="001B7E66" w:rsidRPr="00EE44AF" w:rsidRDefault="001B7E66" w:rsidP="001B7E66">
      <w:pPr>
        <w:tabs>
          <w:tab w:val="left" w:pos="142"/>
          <w:tab w:val="left" w:pos="2694"/>
          <w:tab w:val="left" w:pos="4678"/>
          <w:tab w:val="left" w:pos="7230"/>
        </w:tabs>
        <w:spacing w:after="0"/>
        <w:rPr>
          <w:rFonts w:ascii="Times New Roman" w:hAnsi="Times New Roman" w:cs="Times New Roman"/>
          <w:sz w:val="24"/>
          <w:szCs w:val="24"/>
        </w:rPr>
      </w:pPr>
      <w:r w:rsidRPr="00EE44AF">
        <w:rPr>
          <w:rFonts w:ascii="Times New Roman" w:hAnsi="Times New Roman" w:cs="Times New Roman"/>
          <w:sz w:val="24"/>
          <w:szCs w:val="24"/>
        </w:rPr>
        <w:t xml:space="preserve">- Các arene đều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 xml:space="preserve">, không tan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 xml:space="preserve">, tan trong các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 xml:space="preserve"> </w:t>
      </w:r>
      <w:r w:rsidR="00B4683B" w:rsidRPr="00EE44AF">
        <w:rPr>
          <w:rFonts w:ascii="Times New Roman" w:hAnsi="Times New Roman" w:cs="Times New Roman"/>
          <w:sz w:val="24"/>
          <w:szCs w:val="24"/>
        </w:rPr>
        <w:t>...................................</w:t>
      </w:r>
      <w:r w:rsidRPr="00EE44AF">
        <w:rPr>
          <w:rFonts w:ascii="Times New Roman" w:hAnsi="Times New Roman" w:cs="Times New Roman"/>
          <w:sz w:val="24"/>
          <w:szCs w:val="24"/>
        </w:rPr>
        <w:t>.</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Cs/>
          <w:sz w:val="24"/>
          <w:szCs w:val="24"/>
        </w:rPr>
        <w:t xml:space="preserve">- Tính thơm: Dễ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xml:space="preserve">, khó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 bền vững với các chất oxi hóa.</w:t>
      </w:r>
    </w:p>
    <w:p w:rsidR="001B7E66" w:rsidRPr="00EE44AF" w:rsidRDefault="001B7E66" w:rsidP="001B7E66">
      <w:pPr>
        <w:spacing w:after="0"/>
        <w:rPr>
          <w:rFonts w:ascii="Times New Roman" w:hAnsi="Times New Roman" w:cs="Times New Roman"/>
          <w:bCs/>
          <w:sz w:val="24"/>
          <w:szCs w:val="24"/>
        </w:rPr>
      </w:pPr>
      <w:r w:rsidRPr="00EE44AF">
        <w:rPr>
          <w:rFonts w:ascii="Times New Roman" w:hAnsi="Times New Roman" w:cs="Times New Roman"/>
          <w:bCs/>
          <w:sz w:val="24"/>
          <w:szCs w:val="24"/>
        </w:rPr>
        <w:t xml:space="preserve">Alkylbenzen tham gia phản ứng thế dễ hơn benzen và ưu tiên vào vị trí </w:t>
      </w:r>
      <w:r w:rsidR="00B4683B" w:rsidRPr="00EE44AF">
        <w:rPr>
          <w:rFonts w:ascii="Times New Roman" w:hAnsi="Times New Roman" w:cs="Times New Roman"/>
          <w:bCs/>
          <w:sz w:val="24"/>
          <w:szCs w:val="24"/>
        </w:rPr>
        <w:t>.............................................................</w:t>
      </w:r>
      <w:r w:rsidRPr="00EE44AF">
        <w:rPr>
          <w:rFonts w:ascii="Times New Roman" w:hAnsi="Times New Roman" w:cs="Times New Roman"/>
          <w:bCs/>
          <w:sz w:val="24"/>
          <w:szCs w:val="24"/>
        </w:rPr>
        <w:t>.</w:t>
      </w:r>
    </w:p>
    <w:p w:rsidR="001B7E66" w:rsidRPr="00EE44AF" w:rsidRDefault="001B7E66" w:rsidP="001B7E66">
      <w:pPr>
        <w:spacing w:after="0" w:line="276" w:lineRule="auto"/>
        <w:rPr>
          <w:rFonts w:ascii="Times New Roman" w:eastAsia="MS Mincho" w:hAnsi="Times New Roman" w:cs="Times New Roman"/>
          <w:b/>
          <w:sz w:val="24"/>
          <w:szCs w:val="24"/>
        </w:rPr>
      </w:pPr>
      <w:r w:rsidRPr="00EE44AF">
        <w:rPr>
          <w:rFonts w:ascii="Times New Roman" w:hAnsi="Times New Roman" w:cs="Times New Roman"/>
          <w:b/>
          <w:sz w:val="24"/>
          <w:szCs w:val="24"/>
        </w:rPr>
        <w:t>BÀI TẬP TỰ LUẬN</w:t>
      </w:r>
    </w:p>
    <w:p w:rsidR="00FB04E4" w:rsidRPr="00EE44AF" w:rsidRDefault="00530AC5" w:rsidP="001B7E66">
      <w:pPr>
        <w:rPr>
          <w:rFonts w:ascii="Times New Roman" w:hAnsi="Times New Roman" w:cs="Times New Roman"/>
          <w:sz w:val="24"/>
          <w:szCs w:val="24"/>
          <w:vertAlign w:val="subscript"/>
        </w:rPr>
      </w:pPr>
      <w:r w:rsidRPr="00EE44AF">
        <w:rPr>
          <w:rFonts w:ascii="Times New Roman" w:hAnsi="Times New Roman" w:cs="Times New Roman"/>
          <w:b/>
          <w:sz w:val="24"/>
          <w:szCs w:val="24"/>
        </w:rPr>
        <w:t xml:space="preserve">Câu </w:t>
      </w:r>
      <w:r w:rsidR="00B4683B" w:rsidRPr="00EE44AF">
        <w:rPr>
          <w:rFonts w:ascii="Times New Roman" w:hAnsi="Times New Roman" w:cs="Times New Roman"/>
          <w:b/>
          <w:sz w:val="24"/>
          <w:szCs w:val="24"/>
        </w:rPr>
        <w:t>1</w:t>
      </w:r>
      <w:r w:rsidRPr="00EE44AF">
        <w:rPr>
          <w:rFonts w:ascii="Times New Roman" w:hAnsi="Times New Roman" w:cs="Times New Roman"/>
          <w:b/>
          <w:sz w:val="24"/>
          <w:szCs w:val="24"/>
        </w:rPr>
        <w:t>.</w:t>
      </w:r>
      <w:r w:rsidRPr="00EE44AF">
        <w:rPr>
          <w:rFonts w:ascii="Times New Roman" w:hAnsi="Times New Roman" w:cs="Times New Roman"/>
          <w:sz w:val="24"/>
          <w:szCs w:val="24"/>
        </w:rPr>
        <w:t xml:space="preserve"> Viết đồng phân và gọi tên các alkylbenzene có công thức C</w:t>
      </w:r>
      <w:r w:rsidRPr="00EE44AF">
        <w:rPr>
          <w:rFonts w:ascii="Times New Roman" w:hAnsi="Times New Roman" w:cs="Times New Roman"/>
          <w:sz w:val="24"/>
          <w:szCs w:val="24"/>
          <w:vertAlign w:val="subscript"/>
        </w:rPr>
        <w:t>8</w:t>
      </w:r>
      <w:r w:rsidRPr="00EE44AF">
        <w:rPr>
          <w:rFonts w:ascii="Times New Roman" w:hAnsi="Times New Roman" w:cs="Times New Roman"/>
          <w:sz w:val="24"/>
          <w:szCs w:val="24"/>
        </w:rPr>
        <w:t>H</w:t>
      </w:r>
      <w:r w:rsidR="00B4683B" w:rsidRPr="00EE44AF">
        <w:rPr>
          <w:rFonts w:ascii="Times New Roman" w:hAnsi="Times New Roman" w:cs="Times New Roman"/>
          <w:sz w:val="24"/>
          <w:szCs w:val="24"/>
          <w:vertAlign w:val="subscript"/>
        </w:rPr>
        <w:t>10</w:t>
      </w:r>
    </w:p>
    <w:p w:rsidR="00FB04E4" w:rsidRPr="00EE44AF" w:rsidRDefault="00FB04E4" w:rsidP="00FB04E4">
      <w:pPr>
        <w:tabs>
          <w:tab w:val="left" w:pos="283"/>
          <w:tab w:val="left" w:pos="2835"/>
          <w:tab w:val="left" w:pos="5386"/>
          <w:tab w:val="left" w:pos="7937"/>
        </w:tabs>
        <w:spacing w:after="0" w:line="276" w:lineRule="auto"/>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2</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Nối cột A và B cho phù hợp:</w:t>
      </w:r>
    </w:p>
    <w:tbl>
      <w:tblPr>
        <w:tblStyle w:val="TableGrid"/>
        <w:tblW w:w="0" w:type="auto"/>
        <w:tblLook w:val="04A0" w:firstRow="1" w:lastRow="0" w:firstColumn="1" w:lastColumn="0" w:noHBand="0" w:noVBand="1"/>
      </w:tblPr>
      <w:tblGrid>
        <w:gridCol w:w="4998"/>
        <w:gridCol w:w="1793"/>
        <w:gridCol w:w="3902"/>
      </w:tblGrid>
      <w:tr w:rsidR="00EE44AF" w:rsidRPr="00EE44AF" w:rsidTr="00652A62">
        <w:trPr>
          <w:trHeight w:val="272"/>
        </w:trPr>
        <w:tc>
          <w:tcPr>
            <w:tcW w:w="4998" w:type="dxa"/>
            <w:shd w:val="clear" w:color="auto" w:fill="00B050"/>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b/>
                <w:bCs/>
                <w:iCs/>
                <w:sz w:val="24"/>
                <w:szCs w:val="24"/>
              </w:rPr>
            </w:pPr>
            <w:r w:rsidRPr="00EE44AF">
              <w:rPr>
                <w:rFonts w:ascii="Times New Roman" w:hAnsi="Times New Roman" w:cs="Times New Roman"/>
                <w:b/>
                <w:bCs/>
                <w:iCs/>
                <w:sz w:val="24"/>
                <w:szCs w:val="24"/>
              </w:rPr>
              <w:t>Cột A Chất phản ứng)</w:t>
            </w:r>
          </w:p>
        </w:tc>
        <w:tc>
          <w:tcPr>
            <w:tcW w:w="1793" w:type="dxa"/>
            <w:tcBorders>
              <w:top w:val="nil"/>
              <w:bottom w:val="nil"/>
            </w:tcBorders>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b/>
                <w:bCs/>
                <w:iCs/>
                <w:sz w:val="24"/>
                <w:szCs w:val="24"/>
              </w:rPr>
            </w:pPr>
          </w:p>
        </w:tc>
        <w:tc>
          <w:tcPr>
            <w:tcW w:w="3902" w:type="dxa"/>
            <w:shd w:val="clear" w:color="auto" w:fill="00B050"/>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b/>
                <w:bCs/>
                <w:iCs/>
                <w:sz w:val="24"/>
                <w:szCs w:val="24"/>
              </w:rPr>
            </w:pPr>
            <w:r w:rsidRPr="00EE44AF">
              <w:rPr>
                <w:rFonts w:ascii="Times New Roman" w:hAnsi="Times New Roman" w:cs="Times New Roman"/>
                <w:b/>
                <w:bCs/>
                <w:iCs/>
                <w:sz w:val="24"/>
                <w:szCs w:val="24"/>
              </w:rPr>
              <w:t>Cột B (Sản phẩm)</w:t>
            </w:r>
          </w:p>
        </w:tc>
      </w:tr>
      <w:tr w:rsidR="00EE44AF" w:rsidRPr="00EE44AF" w:rsidTr="00652A62">
        <w:trPr>
          <w:trHeight w:val="1250"/>
        </w:trPr>
        <w:tc>
          <w:tcPr>
            <w:tcW w:w="4998" w:type="dxa"/>
            <w:shd w:val="clear" w:color="auto" w:fill="FFF2CC" w:themeFill="accent4" w:themeFillTint="33"/>
            <w:vAlign w:val="center"/>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lastRenderedPageBreak/>
              <w:t>(1)</w:t>
            </w:r>
            <w:r w:rsidR="00652A62" w:rsidRPr="00EE44AF">
              <w:rPr>
                <w:rFonts w:ascii="Times New Roman" w:hAnsi="Times New Roman" w:cs="Times New Roman"/>
                <w:sz w:val="24"/>
                <w:szCs w:val="24"/>
              </w:rPr>
              <w:object w:dxaOrig="1128" w:dyaOrig="1992">
                <v:shape id="_x0000_i3458" type="#_x0000_t75" style="width:28.15pt;height:51.35pt" o:ole="">
                  <v:imagedata r:id="rId24" o:title=""/>
                </v:shape>
                <o:OLEObject Type="Embed" ProgID="ChemDraw.Document.6.0" ShapeID="_x0000_i3458" DrawAspect="Content" ObjectID="_1770994503" r:id="rId25"/>
              </w:object>
            </w:r>
            <w:r w:rsidRPr="00EE44AF">
              <w:rPr>
                <w:rFonts w:ascii="Times New Roman" w:hAnsi="Times New Roman" w:cs="Times New Roman"/>
                <w:sz w:val="24"/>
                <w:szCs w:val="24"/>
              </w:rPr>
              <w:t xml:space="preserve">  + Br</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position w:val="-6"/>
                <w:sz w:val="24"/>
                <w:szCs w:val="24"/>
              </w:rPr>
              <w:object w:dxaOrig="1040" w:dyaOrig="360">
                <v:shape id="_x0000_i3459" type="#_x0000_t75" style="width:51.95pt;height:18.8pt" o:ole="">
                  <v:imagedata r:id="rId26" o:title=""/>
                </v:shape>
                <o:OLEObject Type="Embed" ProgID="Equation.DSMT4" ShapeID="_x0000_i3459" DrawAspect="Content" ObjectID="_1770994504" r:id="rId27"/>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iCs/>
                <w:sz w:val="24"/>
                <w:szCs w:val="24"/>
              </w:rPr>
              <w:t>(a)</w:t>
            </w:r>
            <w:r w:rsidRPr="00EE44AF">
              <w:rPr>
                <w:rFonts w:ascii="Times New Roman" w:hAnsi="Times New Roman" w:cs="Times New Roman"/>
                <w:sz w:val="24"/>
                <w:szCs w:val="24"/>
              </w:rPr>
              <w:t xml:space="preserve"> </w:t>
            </w:r>
            <w:r w:rsidR="00652A62" w:rsidRPr="00EE44AF">
              <w:rPr>
                <w:rFonts w:ascii="Times New Roman" w:hAnsi="Times New Roman" w:cs="Times New Roman"/>
                <w:sz w:val="24"/>
                <w:szCs w:val="24"/>
              </w:rPr>
              <w:object w:dxaOrig="2544" w:dyaOrig="2700">
                <v:shape id="_x0000_i3460" type="#_x0000_t75" style="width:54.45pt;height:56.95pt" o:ole="">
                  <v:imagedata r:id="rId28" o:title=""/>
                </v:shape>
                <o:OLEObject Type="Embed" ProgID="ChemDraw.Document.6.0" ShapeID="_x0000_i3460" DrawAspect="Content" ObjectID="_1770994505" r:id="rId29"/>
              </w:object>
            </w:r>
          </w:p>
        </w:tc>
      </w:tr>
      <w:tr w:rsidR="00EE44AF" w:rsidRPr="00EE44AF" w:rsidTr="00652A62">
        <w:trPr>
          <w:trHeight w:val="1115"/>
        </w:trPr>
        <w:tc>
          <w:tcPr>
            <w:tcW w:w="4998"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(2)</w:t>
            </w:r>
            <w:r w:rsidRPr="00EE44AF">
              <w:rPr>
                <w:rFonts w:ascii="Times New Roman" w:hAnsi="Times New Roman" w:cs="Times New Roman"/>
                <w:sz w:val="24"/>
                <w:szCs w:val="24"/>
              </w:rPr>
              <w:tab/>
            </w:r>
            <w:r w:rsidR="00652A62" w:rsidRPr="00EE44AF">
              <w:rPr>
                <w:rFonts w:ascii="Times New Roman" w:hAnsi="Times New Roman" w:cs="Times New Roman"/>
                <w:sz w:val="24"/>
                <w:szCs w:val="24"/>
              </w:rPr>
              <w:object w:dxaOrig="1128" w:dyaOrig="1992">
                <v:shape id="_x0000_i3512" type="#_x0000_t75" style="width:24.4pt;height:44.45pt" o:ole="">
                  <v:imagedata r:id="rId24" o:title=""/>
                </v:shape>
                <o:OLEObject Type="Embed" ProgID="ChemDraw.Document.6.0" ShapeID="_x0000_i3512" DrawAspect="Content" ObjectID="_1770994506" r:id="rId30"/>
              </w:object>
            </w:r>
            <w:r w:rsidRPr="00EE44AF">
              <w:rPr>
                <w:rFonts w:ascii="Times New Roman" w:hAnsi="Times New Roman" w:cs="Times New Roman"/>
                <w:sz w:val="24"/>
                <w:szCs w:val="24"/>
              </w:rPr>
              <w:t xml:space="preserve">  + HNO</w:t>
            </w:r>
            <w:r w:rsidRPr="00EE44AF">
              <w:rPr>
                <w:rFonts w:ascii="Times New Roman" w:hAnsi="Times New Roman" w:cs="Times New Roman"/>
                <w:sz w:val="24"/>
                <w:szCs w:val="24"/>
                <w:vertAlign w:val="subscript"/>
              </w:rPr>
              <w:t xml:space="preserve">3 </w:t>
            </w:r>
            <w:r w:rsidRPr="00EE44AF">
              <w:rPr>
                <w:rFonts w:ascii="Times New Roman" w:hAnsi="Times New Roman" w:cs="Times New Roman"/>
                <w:position w:val="-6"/>
                <w:sz w:val="24"/>
                <w:szCs w:val="24"/>
              </w:rPr>
              <w:object w:dxaOrig="1320" w:dyaOrig="380">
                <v:shape id="_x0000_i3513" type="#_x0000_t75" style="width:65.75pt;height:20.05pt" o:ole="">
                  <v:imagedata r:id="rId31" o:title=""/>
                </v:shape>
                <o:OLEObject Type="Embed" ProgID="Equation.DSMT4" ShapeID="_x0000_i3513" DrawAspect="Content" ObjectID="_1770994507" r:id="rId32"/>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iCs/>
                <w:sz w:val="24"/>
                <w:szCs w:val="24"/>
              </w:rPr>
              <w:t>(b)</w:t>
            </w:r>
            <w:r w:rsidRPr="00EE44AF">
              <w:rPr>
                <w:rFonts w:ascii="Times New Roman" w:hAnsi="Times New Roman" w:cs="Times New Roman"/>
                <w:sz w:val="24"/>
                <w:szCs w:val="24"/>
              </w:rPr>
              <w:t xml:space="preserve"> </w:t>
            </w:r>
            <w:r w:rsidR="00652A62" w:rsidRPr="00EE44AF">
              <w:rPr>
                <w:rFonts w:ascii="Times New Roman" w:hAnsi="Times New Roman" w:cs="Times New Roman"/>
                <w:sz w:val="24"/>
                <w:szCs w:val="24"/>
              </w:rPr>
              <w:object w:dxaOrig="1126" w:dyaOrig="1997">
                <v:shape id="_x0000_i3514" type="#_x0000_t75" style="width:27.55pt;height:47.6pt" o:ole="">
                  <v:imagedata r:id="rId33" o:title=""/>
                </v:shape>
                <o:OLEObject Type="Embed" ProgID="ChemDraw.Document.6.0" ShapeID="_x0000_i3514" DrawAspect="Content" ObjectID="_1770994508" r:id="rId34"/>
              </w:object>
            </w:r>
          </w:p>
        </w:tc>
      </w:tr>
      <w:tr w:rsidR="00EE44AF" w:rsidRPr="00EE44AF" w:rsidTr="00652A62">
        <w:trPr>
          <w:trHeight w:val="818"/>
        </w:trPr>
        <w:tc>
          <w:tcPr>
            <w:tcW w:w="4998"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(3)</w:t>
            </w:r>
            <w:r w:rsidR="00652A62" w:rsidRPr="00EE44AF">
              <w:rPr>
                <w:rFonts w:ascii="Times New Roman" w:hAnsi="Times New Roman" w:cs="Times New Roman"/>
                <w:sz w:val="24"/>
                <w:szCs w:val="24"/>
              </w:rPr>
              <w:object w:dxaOrig="1127" w:dyaOrig="1290">
                <v:shape id="_x0000_i3402" type="#_x0000_t75" style="width:28.8pt;height:34.45pt" o:ole="">
                  <v:imagedata r:id="rId35" o:title=""/>
                </v:shape>
                <o:OLEObject Type="Embed" ProgID="ChemDraw.Document.6.0" ShapeID="_x0000_i3402" DrawAspect="Content" ObjectID="_1770994509" r:id="rId36"/>
              </w:object>
            </w:r>
            <w:r w:rsidRPr="00EE44AF">
              <w:rPr>
                <w:rFonts w:ascii="Times New Roman" w:hAnsi="Times New Roman" w:cs="Times New Roman"/>
                <w:sz w:val="24"/>
                <w:szCs w:val="24"/>
              </w:rPr>
              <w:t xml:space="preserve">  + H</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position w:val="-6"/>
                <w:sz w:val="24"/>
                <w:szCs w:val="24"/>
              </w:rPr>
              <w:object w:dxaOrig="1120" w:dyaOrig="360">
                <v:shape id="_x0000_i3403" type="#_x0000_t75" style="width:56.95pt;height:18.8pt" o:ole="">
                  <v:imagedata r:id="rId37" o:title=""/>
                </v:shape>
                <o:OLEObject Type="Embed" ProgID="Equation.DSMT4" ShapeID="_x0000_i3403" DrawAspect="Content" ObjectID="_1770994510" r:id="rId38"/>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iCs/>
                <w:sz w:val="24"/>
                <w:szCs w:val="24"/>
              </w:rPr>
              <w:t xml:space="preserve">(c) </w:t>
            </w:r>
            <w:r w:rsidR="00652A62" w:rsidRPr="00EE44AF">
              <w:rPr>
                <w:rFonts w:ascii="Times New Roman" w:hAnsi="Times New Roman" w:cs="Times New Roman"/>
                <w:sz w:val="24"/>
                <w:szCs w:val="24"/>
              </w:rPr>
              <w:object w:dxaOrig="1126" w:dyaOrig="1291">
                <v:shape id="_x0000_i3404" type="#_x0000_t75" style="width:31.3pt;height:34.45pt" o:ole="">
                  <v:imagedata r:id="rId39" o:title=""/>
                </v:shape>
                <o:OLEObject Type="Embed" ProgID="ChemDraw.Document.6.0" ShapeID="_x0000_i3404" DrawAspect="Content" ObjectID="_1770994511" r:id="rId40"/>
              </w:object>
            </w:r>
          </w:p>
        </w:tc>
      </w:tr>
      <w:tr w:rsidR="00EE44AF" w:rsidRPr="00EE44AF" w:rsidTr="00652A62">
        <w:trPr>
          <w:trHeight w:val="1276"/>
        </w:trPr>
        <w:tc>
          <w:tcPr>
            <w:tcW w:w="4998"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(4)</w:t>
            </w:r>
            <w:r w:rsidR="00652A62" w:rsidRPr="00EE44AF">
              <w:rPr>
                <w:rFonts w:ascii="Times New Roman" w:hAnsi="Times New Roman" w:cs="Times New Roman"/>
                <w:sz w:val="24"/>
                <w:szCs w:val="24"/>
              </w:rPr>
              <w:object w:dxaOrig="1127" w:dyaOrig="1290">
                <v:shape id="_x0000_i3258" type="#_x0000_t75" style="width:25.65pt;height:30.7pt" o:ole="">
                  <v:imagedata r:id="rId35" o:title=""/>
                </v:shape>
                <o:OLEObject Type="Embed" ProgID="ChemDraw.Document.6.0" ShapeID="_x0000_i3258" DrawAspect="Content" ObjectID="_1770994512" r:id="rId41"/>
              </w:object>
            </w:r>
            <w:r w:rsidRPr="00EE44AF">
              <w:rPr>
                <w:rFonts w:ascii="Times New Roman" w:hAnsi="Times New Roman" w:cs="Times New Roman"/>
                <w:sz w:val="24"/>
                <w:szCs w:val="24"/>
              </w:rPr>
              <w:t xml:space="preserve">  + Br</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position w:val="-6"/>
                <w:sz w:val="24"/>
                <w:szCs w:val="24"/>
              </w:rPr>
              <w:object w:dxaOrig="1040" w:dyaOrig="360">
                <v:shape id="_x0000_i3259" type="#_x0000_t75" style="width:51.95pt;height:18.8pt" o:ole="">
                  <v:imagedata r:id="rId42" o:title=""/>
                </v:shape>
                <o:OLEObject Type="Embed" ProgID="Equation.DSMT4" ShapeID="_x0000_i3259" DrawAspect="Content" ObjectID="_1770994513" r:id="rId43"/>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iCs/>
                <w:sz w:val="24"/>
                <w:szCs w:val="24"/>
              </w:rPr>
              <w:t xml:space="preserve">(d) </w:t>
            </w:r>
            <w:r w:rsidR="00652A62" w:rsidRPr="00EE44AF">
              <w:rPr>
                <w:rFonts w:ascii="Times New Roman" w:hAnsi="Times New Roman" w:cs="Times New Roman"/>
                <w:sz w:val="24"/>
                <w:szCs w:val="24"/>
              </w:rPr>
              <w:object w:dxaOrig="1821" w:dyaOrig="1990">
                <v:shape id="_x0000_i3260" type="#_x0000_t75" style="width:52.6pt;height:56.95pt" o:ole="">
                  <v:imagedata r:id="rId44" o:title=""/>
                </v:shape>
                <o:OLEObject Type="Embed" ProgID="ChemDraw.Document.6.0" ShapeID="_x0000_i3260" DrawAspect="Content" ObjectID="_1770994514" r:id="rId45"/>
              </w:object>
            </w:r>
          </w:p>
        </w:tc>
      </w:tr>
      <w:tr w:rsidR="00EE44AF" w:rsidRPr="00EE44AF" w:rsidTr="00652A62">
        <w:trPr>
          <w:trHeight w:val="1160"/>
        </w:trPr>
        <w:tc>
          <w:tcPr>
            <w:tcW w:w="4998"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(5)</w:t>
            </w:r>
            <w:r w:rsidR="00652A62" w:rsidRPr="00EE44AF">
              <w:rPr>
                <w:rFonts w:ascii="Times New Roman" w:hAnsi="Times New Roman" w:cs="Times New Roman"/>
                <w:sz w:val="24"/>
                <w:szCs w:val="24"/>
              </w:rPr>
              <w:object w:dxaOrig="1127" w:dyaOrig="1290">
                <v:shape id="_x0000_i3360" type="#_x0000_t75" style="width:28.15pt;height:33.2pt" o:ole="">
                  <v:imagedata r:id="rId35" o:title=""/>
                </v:shape>
                <o:OLEObject Type="Embed" ProgID="ChemDraw.Document.6.0" ShapeID="_x0000_i3360" DrawAspect="Content" ObjectID="_1770994515" r:id="rId46"/>
              </w:object>
            </w:r>
            <w:r w:rsidRPr="00EE44AF">
              <w:rPr>
                <w:rFonts w:ascii="Times New Roman" w:hAnsi="Times New Roman" w:cs="Times New Roman"/>
                <w:sz w:val="24"/>
                <w:szCs w:val="24"/>
              </w:rPr>
              <w:t xml:space="preserve">  + 3Cl</w:t>
            </w:r>
            <w:r w:rsidRPr="00EE44AF">
              <w:rPr>
                <w:rFonts w:ascii="Times New Roman" w:hAnsi="Times New Roman" w:cs="Times New Roman"/>
                <w:sz w:val="24"/>
                <w:szCs w:val="24"/>
                <w:vertAlign w:val="subscript"/>
              </w:rPr>
              <w:t xml:space="preserve">2 </w:t>
            </w:r>
            <w:r w:rsidRPr="00EE44AF">
              <w:rPr>
                <w:rFonts w:ascii="Times New Roman" w:hAnsi="Times New Roman" w:cs="Times New Roman"/>
                <w:position w:val="-6"/>
                <w:sz w:val="24"/>
                <w:szCs w:val="24"/>
              </w:rPr>
              <w:object w:dxaOrig="940" w:dyaOrig="360">
                <v:shape id="_x0000_i3361" type="#_x0000_t75" style="width:45.7pt;height:18.8pt" o:ole="">
                  <v:imagedata r:id="rId47" o:title=""/>
                </v:shape>
                <o:OLEObject Type="Embed" ProgID="Equation.DSMT4" ShapeID="_x0000_i3361" DrawAspect="Content" ObjectID="_1770994516" r:id="rId48"/>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(e)</w:t>
            </w:r>
            <w:r w:rsidR="00652A62" w:rsidRPr="00EE44AF">
              <w:rPr>
                <w:rFonts w:ascii="Times New Roman" w:hAnsi="Times New Roman" w:cs="Times New Roman"/>
                <w:sz w:val="24"/>
                <w:szCs w:val="24"/>
              </w:rPr>
              <w:object w:dxaOrig="2044" w:dyaOrig="2006">
                <v:shape id="_x0000_i3362" type="#_x0000_t75" style="width:51.95pt;height:50.7pt" o:ole="">
                  <v:imagedata r:id="rId49" o:title=""/>
                </v:shape>
                <o:OLEObject Type="Embed" ProgID="ChemDraw.Document.6.0" ShapeID="_x0000_i3362" DrawAspect="Content" ObjectID="_1770994517" r:id="rId50"/>
              </w:object>
            </w:r>
          </w:p>
        </w:tc>
      </w:tr>
      <w:tr w:rsidR="00EE44AF" w:rsidRPr="00EE44AF" w:rsidTr="00652A62">
        <w:trPr>
          <w:trHeight w:val="1241"/>
        </w:trPr>
        <w:tc>
          <w:tcPr>
            <w:tcW w:w="4998"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(6)</w:t>
            </w:r>
            <w:r w:rsidRPr="00EE44AF">
              <w:rPr>
                <w:rFonts w:ascii="Times New Roman" w:hAnsi="Times New Roman" w:cs="Times New Roman"/>
                <w:sz w:val="24"/>
                <w:szCs w:val="24"/>
              </w:rPr>
              <w:object w:dxaOrig="1127" w:dyaOrig="1290">
                <v:shape id="_x0000_i3387" type="#_x0000_t75" style="width:33.2pt;height:39.45pt" o:ole="">
                  <v:imagedata r:id="rId35" o:title=""/>
                </v:shape>
                <o:OLEObject Type="Embed" ProgID="ChemDraw.Document.6.0" ShapeID="_x0000_i3387" DrawAspect="Content" ObjectID="_1770994518" r:id="rId51"/>
              </w:object>
            </w:r>
            <w:r w:rsidRPr="00EE44AF">
              <w:rPr>
                <w:rFonts w:ascii="Times New Roman" w:hAnsi="Times New Roman" w:cs="Times New Roman"/>
                <w:sz w:val="24"/>
                <w:szCs w:val="24"/>
              </w:rPr>
              <w:t xml:space="preserve">  + HNO</w:t>
            </w:r>
            <w:r w:rsidRPr="00EE44AF">
              <w:rPr>
                <w:rFonts w:ascii="Times New Roman" w:hAnsi="Times New Roman" w:cs="Times New Roman"/>
                <w:sz w:val="24"/>
                <w:szCs w:val="24"/>
                <w:vertAlign w:val="subscript"/>
              </w:rPr>
              <w:t xml:space="preserve">3 </w:t>
            </w:r>
            <w:r w:rsidRPr="00EE44AF">
              <w:rPr>
                <w:rFonts w:ascii="Times New Roman" w:hAnsi="Times New Roman" w:cs="Times New Roman"/>
                <w:position w:val="-6"/>
                <w:sz w:val="24"/>
                <w:szCs w:val="24"/>
              </w:rPr>
              <w:object w:dxaOrig="1340" w:dyaOrig="380">
                <v:shape id="_x0000_i3388" type="#_x0000_t75" style="width:68.25pt;height:20.05pt" o:ole="">
                  <v:imagedata r:id="rId52" o:title=""/>
                </v:shape>
                <o:OLEObject Type="Embed" ProgID="Equation.DSMT4" ShapeID="_x0000_i3388" DrawAspect="Content" ObjectID="_1770994519" r:id="rId53"/>
              </w:object>
            </w: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r w:rsidRPr="00EE44AF">
              <w:rPr>
                <w:rFonts w:ascii="Times New Roman" w:hAnsi="Times New Roman" w:cs="Times New Roman"/>
                <w:sz w:val="24"/>
                <w:szCs w:val="24"/>
              </w:rPr>
              <w:t xml:space="preserve">(f) </w:t>
            </w:r>
            <w:r w:rsidR="00652A62" w:rsidRPr="00EE44AF">
              <w:rPr>
                <w:rFonts w:ascii="Times New Roman" w:hAnsi="Times New Roman" w:cs="Times New Roman"/>
                <w:sz w:val="24"/>
                <w:szCs w:val="24"/>
              </w:rPr>
              <w:object w:dxaOrig="1128" w:dyaOrig="2765">
                <v:shape id="_x0000_i3389" type="#_x0000_t75" style="width:23.8pt;height:58.85pt" o:ole="">
                  <v:imagedata r:id="rId54" o:title=""/>
                </v:shape>
                <o:OLEObject Type="Embed" ProgID="ChemDraw.Document.6.0" ShapeID="_x0000_i3389" DrawAspect="Content" ObjectID="_1770994520" r:id="rId55"/>
              </w:object>
            </w:r>
          </w:p>
        </w:tc>
      </w:tr>
      <w:tr w:rsidR="00EE44AF" w:rsidRPr="00EE44AF" w:rsidTr="00652A62">
        <w:trPr>
          <w:trHeight w:val="890"/>
        </w:trPr>
        <w:tc>
          <w:tcPr>
            <w:tcW w:w="4998" w:type="dxa"/>
            <w:vMerge w:val="restart"/>
            <w:shd w:val="clear" w:color="auto" w:fill="FFF2CC" w:themeFill="accent4" w:themeFillTint="33"/>
            <w:vAlign w:val="center"/>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sz w:val="24"/>
                <w:szCs w:val="24"/>
              </w:rPr>
            </w:pP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sz w:val="24"/>
                <w:szCs w:val="24"/>
              </w:rPr>
            </w:pPr>
            <w:r w:rsidRPr="00EE44AF">
              <w:rPr>
                <w:rFonts w:ascii="Times New Roman" w:hAnsi="Times New Roman" w:cs="Times New Roman"/>
                <w:sz w:val="24"/>
                <w:szCs w:val="24"/>
              </w:rPr>
              <w:t xml:space="preserve">(g)  </w:t>
            </w:r>
            <w:r w:rsidR="00652A62" w:rsidRPr="00EE44AF">
              <w:rPr>
                <w:rFonts w:ascii="Times New Roman" w:hAnsi="Times New Roman" w:cs="Times New Roman"/>
                <w:sz w:val="24"/>
                <w:szCs w:val="24"/>
              </w:rPr>
              <w:object w:dxaOrig="2044" w:dyaOrig="2165">
                <v:shape id="_x0000_i3318" type="#_x0000_t75" style="width:36.3pt;height:37.55pt" o:ole="">
                  <v:imagedata r:id="rId56" o:title=""/>
                </v:shape>
                <o:OLEObject Type="Embed" ProgID="ChemDraw.Document.6.0" ShapeID="_x0000_i3318" DrawAspect="Content" ObjectID="_1770994521" r:id="rId57"/>
              </w:object>
            </w:r>
          </w:p>
        </w:tc>
      </w:tr>
      <w:tr w:rsidR="00EE44AF" w:rsidRPr="00EE44AF" w:rsidTr="00652A62">
        <w:trPr>
          <w:trHeight w:val="1331"/>
        </w:trPr>
        <w:tc>
          <w:tcPr>
            <w:tcW w:w="4998" w:type="dxa"/>
            <w:vMerge/>
            <w:shd w:val="clear" w:color="auto" w:fill="FFF2CC" w:themeFill="accent4" w:themeFillTint="33"/>
            <w:vAlign w:val="center"/>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sz w:val="24"/>
                <w:szCs w:val="24"/>
              </w:rPr>
            </w:pP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sz w:val="24"/>
                <w:szCs w:val="24"/>
              </w:rPr>
            </w:pPr>
            <w:r w:rsidRPr="00EE44AF">
              <w:rPr>
                <w:rFonts w:ascii="Times New Roman" w:hAnsi="Times New Roman" w:cs="Times New Roman"/>
                <w:sz w:val="24"/>
                <w:szCs w:val="24"/>
              </w:rPr>
              <w:t xml:space="preserve">(h) </w:t>
            </w:r>
            <w:r w:rsidR="00652A62" w:rsidRPr="00EE44AF">
              <w:rPr>
                <w:rFonts w:ascii="Times New Roman" w:hAnsi="Times New Roman" w:cs="Times New Roman"/>
                <w:sz w:val="24"/>
                <w:szCs w:val="24"/>
              </w:rPr>
              <w:object w:dxaOrig="1128" w:dyaOrig="2705">
                <v:shape id="_x0000_i3327" type="#_x0000_t75" style="width:24.4pt;height:58.85pt" o:ole="">
                  <v:imagedata r:id="rId58" o:title=""/>
                </v:shape>
                <o:OLEObject Type="Embed" ProgID="ChemDraw.Document.6.0" ShapeID="_x0000_i3327" DrawAspect="Content" ObjectID="_1770994522" r:id="rId59"/>
              </w:object>
            </w:r>
          </w:p>
        </w:tc>
      </w:tr>
      <w:tr w:rsidR="00EE44AF" w:rsidRPr="00EE44AF" w:rsidTr="00652A62">
        <w:trPr>
          <w:trHeight w:val="809"/>
        </w:trPr>
        <w:tc>
          <w:tcPr>
            <w:tcW w:w="4998" w:type="dxa"/>
            <w:vMerge/>
            <w:shd w:val="clear" w:color="auto" w:fill="FFF2CC" w:themeFill="accent4" w:themeFillTint="33"/>
            <w:vAlign w:val="center"/>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sz w:val="24"/>
                <w:szCs w:val="24"/>
              </w:rPr>
            </w:pP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sz w:val="24"/>
                <w:szCs w:val="24"/>
              </w:rPr>
            </w:pPr>
            <w:r w:rsidRPr="00EE44AF">
              <w:rPr>
                <w:rFonts w:ascii="Times New Roman" w:hAnsi="Times New Roman" w:cs="Times New Roman"/>
                <w:sz w:val="24"/>
                <w:szCs w:val="24"/>
              </w:rPr>
              <w:t xml:space="preserve">(i) </w:t>
            </w:r>
            <w:r w:rsidR="00652A62" w:rsidRPr="00EE44AF">
              <w:rPr>
                <w:rFonts w:ascii="Times New Roman" w:hAnsi="Times New Roman" w:cs="Times New Roman"/>
                <w:sz w:val="24"/>
                <w:szCs w:val="24"/>
              </w:rPr>
              <w:object w:dxaOrig="1821" w:dyaOrig="1404">
                <v:shape id="_x0000_i3336" type="#_x0000_t75" style="width:39.45pt;height:30.05pt" o:ole="">
                  <v:imagedata r:id="rId60" o:title=""/>
                </v:shape>
                <o:OLEObject Type="Embed" ProgID="ChemDraw.Document.6.0" ShapeID="_x0000_i3336" DrawAspect="Content" ObjectID="_1770994523" r:id="rId61"/>
              </w:object>
            </w:r>
          </w:p>
        </w:tc>
      </w:tr>
      <w:tr w:rsidR="00EE44AF" w:rsidRPr="00EE44AF" w:rsidTr="00652A62">
        <w:trPr>
          <w:trHeight w:val="653"/>
        </w:trPr>
        <w:tc>
          <w:tcPr>
            <w:tcW w:w="4998" w:type="dxa"/>
            <w:vMerge/>
            <w:shd w:val="clear" w:color="auto" w:fill="FFF2CC" w:themeFill="accent4" w:themeFillTint="33"/>
            <w:vAlign w:val="center"/>
          </w:tcPr>
          <w:p w:rsidR="00FB04E4" w:rsidRPr="00EE44AF" w:rsidRDefault="00FB04E4" w:rsidP="006D6F33">
            <w:pPr>
              <w:tabs>
                <w:tab w:val="left" w:pos="283"/>
                <w:tab w:val="left" w:pos="2835"/>
                <w:tab w:val="left" w:pos="5386"/>
                <w:tab w:val="left" w:pos="7937"/>
              </w:tabs>
              <w:spacing w:line="276" w:lineRule="auto"/>
              <w:jc w:val="center"/>
              <w:rPr>
                <w:rFonts w:ascii="Times New Roman" w:hAnsi="Times New Roman" w:cs="Times New Roman"/>
                <w:sz w:val="24"/>
                <w:szCs w:val="24"/>
              </w:rPr>
            </w:pPr>
          </w:p>
        </w:tc>
        <w:tc>
          <w:tcPr>
            <w:tcW w:w="1793" w:type="dxa"/>
            <w:tcBorders>
              <w:top w:val="nil"/>
              <w:bottom w:val="nil"/>
            </w:tcBorders>
            <w:shd w:val="clear" w:color="auto" w:fill="auto"/>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iCs/>
                <w:sz w:val="24"/>
                <w:szCs w:val="24"/>
              </w:rPr>
            </w:pPr>
          </w:p>
        </w:tc>
        <w:tc>
          <w:tcPr>
            <w:tcW w:w="3902" w:type="dxa"/>
            <w:shd w:val="clear" w:color="auto" w:fill="FFF2CC" w:themeFill="accent4" w:themeFillTint="33"/>
          </w:tcPr>
          <w:p w:rsidR="00FB04E4" w:rsidRPr="00EE44AF" w:rsidRDefault="00FB04E4" w:rsidP="006D6F33">
            <w:pPr>
              <w:tabs>
                <w:tab w:val="left" w:pos="283"/>
                <w:tab w:val="left" w:pos="2835"/>
                <w:tab w:val="left" w:pos="5386"/>
                <w:tab w:val="left" w:pos="7937"/>
              </w:tabs>
              <w:spacing w:line="276" w:lineRule="auto"/>
              <w:rPr>
                <w:rFonts w:ascii="Times New Roman" w:hAnsi="Times New Roman" w:cs="Times New Roman"/>
                <w:sz w:val="24"/>
                <w:szCs w:val="24"/>
              </w:rPr>
            </w:pPr>
            <w:r w:rsidRPr="00EE44AF">
              <w:rPr>
                <w:rFonts w:ascii="Times New Roman" w:hAnsi="Times New Roman" w:cs="Times New Roman"/>
                <w:sz w:val="24"/>
                <w:szCs w:val="24"/>
              </w:rPr>
              <w:t xml:space="preserve">(k) </w:t>
            </w:r>
            <w:r w:rsidR="00652A62" w:rsidRPr="00EE44AF">
              <w:rPr>
                <w:rFonts w:ascii="Times New Roman" w:hAnsi="Times New Roman" w:cs="Times New Roman"/>
                <w:sz w:val="24"/>
                <w:szCs w:val="24"/>
              </w:rPr>
              <w:object w:dxaOrig="2044" w:dyaOrig="1389">
                <v:shape id="_x0000_i3270" type="#_x0000_t75" style="width:44.45pt;height:30.05pt" o:ole="">
                  <v:imagedata r:id="rId62" o:title=""/>
                </v:shape>
                <o:OLEObject Type="Embed" ProgID="ChemDraw.Document.6.0" ShapeID="_x0000_i3270" DrawAspect="Content" ObjectID="_1770994524" r:id="rId63"/>
              </w:object>
            </w:r>
          </w:p>
        </w:tc>
      </w:tr>
    </w:tbl>
    <w:p w:rsidR="00FB04E4" w:rsidRPr="00EE44AF" w:rsidRDefault="00FB04E4" w:rsidP="00FB04E4">
      <w:pPr>
        <w:pStyle w:val="NormalWeb"/>
        <w:spacing w:before="0" w:beforeAutospacing="0" w:after="0" w:afterAutospacing="0" w:line="276" w:lineRule="auto"/>
        <w:jc w:val="both"/>
      </w:pPr>
      <w:r w:rsidRPr="00EE44AF">
        <w:rPr>
          <w:b/>
        </w:rPr>
        <w:t xml:space="preserve">Câu </w:t>
      </w:r>
      <w:r w:rsidR="00B4683B" w:rsidRPr="00EE44AF">
        <w:rPr>
          <w:b/>
        </w:rPr>
        <w:t>3</w:t>
      </w:r>
      <w:r w:rsidRPr="00EE44AF">
        <w:rPr>
          <w:b/>
        </w:rPr>
        <w:t xml:space="preserve">. </w:t>
      </w:r>
      <w:r w:rsidRPr="00EE44AF">
        <w:rPr>
          <w:b/>
          <w:iCs/>
        </w:rPr>
        <w:t xml:space="preserve">[CD - SBT] </w:t>
      </w:r>
      <w:r w:rsidRPr="00EE44AF">
        <w:t xml:space="preserve">Một hydrocarbon </w:t>
      </w:r>
      <w:r w:rsidRPr="00EE44AF">
        <w:rPr>
          <w:b/>
          <w:bCs/>
        </w:rPr>
        <w:t xml:space="preserve">X </w:t>
      </w:r>
      <w:r w:rsidRPr="00EE44AF">
        <w:t xml:space="preserve">trong phân tử có phần trăm khối lượng carbon bằng 94,117%. Trên phổ khối lượng của X có peak ion phân tử ứng với giá trị </w:t>
      </w:r>
      <w:r w:rsidRPr="00EE44AF">
        <w:rPr>
          <w:i/>
          <w:iCs/>
        </w:rPr>
        <w:t>m/z =</w:t>
      </w:r>
      <w:r w:rsidRPr="00EE44AF">
        <w:t xml:space="preserve"> 102. X có khả năng tác dụng được với bromine khi có xúc tác FeBr</w:t>
      </w:r>
      <w:r w:rsidRPr="00EE44AF">
        <w:rPr>
          <w:vertAlign w:val="subscript"/>
        </w:rPr>
        <w:t>3</w:t>
      </w:r>
      <w:r w:rsidRPr="00EE44AF">
        <w:t>. Xác định công thức cấu tạo của X.</w:t>
      </w:r>
    </w:p>
    <w:p w:rsidR="00FB04E4" w:rsidRPr="00EE44AF" w:rsidRDefault="00FB04E4" w:rsidP="00FB04E4">
      <w:pPr>
        <w:tabs>
          <w:tab w:val="left" w:pos="283"/>
          <w:tab w:val="left" w:pos="2835"/>
          <w:tab w:val="left" w:pos="5386"/>
          <w:tab w:val="left" w:pos="7937"/>
        </w:tabs>
        <w:spacing w:after="0" w:line="276" w:lineRule="auto"/>
        <w:rPr>
          <w:rFonts w:ascii="Times New Roman" w:hAnsi="Times New Roman" w:cs="Times New Roman"/>
          <w:iCs/>
          <w:sz w:val="24"/>
          <w:szCs w:val="24"/>
        </w:rPr>
      </w:pPr>
      <w:r w:rsidRPr="00EE44AF">
        <w:rPr>
          <w:rFonts w:ascii="Times New Roman" w:hAnsi="Times New Roman" w:cs="Times New Roman"/>
          <w:b/>
          <w:iCs/>
          <w:sz w:val="24"/>
          <w:szCs w:val="24"/>
        </w:rPr>
        <w:t xml:space="preserve">Câu </w:t>
      </w:r>
      <w:r w:rsidR="00B4683B" w:rsidRPr="00EE44AF">
        <w:rPr>
          <w:rFonts w:ascii="Times New Roman" w:hAnsi="Times New Roman" w:cs="Times New Roman"/>
          <w:b/>
          <w:iCs/>
          <w:sz w:val="24"/>
          <w:szCs w:val="24"/>
        </w:rPr>
        <w:t>4</w:t>
      </w:r>
      <w:r w:rsidRPr="00EE44AF">
        <w:rPr>
          <w:rFonts w:ascii="Times New Roman" w:hAnsi="Times New Roman" w:cs="Times New Roman"/>
          <w:b/>
          <w:iCs/>
          <w:sz w:val="24"/>
          <w:szCs w:val="24"/>
        </w:rPr>
        <w:t>.</w:t>
      </w:r>
      <w:r w:rsidRPr="00EE44AF">
        <w:rPr>
          <w:rFonts w:ascii="Times New Roman" w:hAnsi="Times New Roman" w:cs="Times New Roman"/>
          <w:iCs/>
          <w:sz w:val="24"/>
          <w:szCs w:val="24"/>
        </w:rPr>
        <w:t xml:space="preserve"> </w:t>
      </w:r>
      <w:r w:rsidRPr="00EE44AF">
        <w:rPr>
          <w:rFonts w:ascii="Times New Roman" w:hAnsi="Times New Roman" w:cs="Times New Roman"/>
          <w:b/>
          <w:iCs/>
          <w:sz w:val="24"/>
          <w:szCs w:val="24"/>
        </w:rPr>
        <w:t xml:space="preserve">[CTST - SBT] </w:t>
      </w:r>
      <w:r w:rsidRPr="00EE44AF">
        <w:rPr>
          <w:rFonts w:ascii="Times New Roman" w:hAnsi="Times New Roman" w:cs="Times New Roman"/>
          <w:iCs/>
          <w:sz w:val="24"/>
          <w:szCs w:val="24"/>
        </w:rPr>
        <w:t>Dùng công thức cấu tạo, hãy viết phương trình hóa học ở các phản ứng sau:</w:t>
      </w:r>
    </w:p>
    <w:p w:rsidR="00FB04E4" w:rsidRPr="00EE44AF" w:rsidRDefault="00FB04E4" w:rsidP="00FB04E4">
      <w:pPr>
        <w:tabs>
          <w:tab w:val="left" w:pos="283"/>
          <w:tab w:val="left" w:pos="2835"/>
          <w:tab w:val="left" w:pos="5386"/>
          <w:tab w:val="left" w:pos="7937"/>
        </w:tabs>
        <w:spacing w:after="0" w:line="276" w:lineRule="auto"/>
        <w:rPr>
          <w:rFonts w:ascii="Times New Roman" w:hAnsi="Times New Roman" w:cs="Times New Roman"/>
          <w:sz w:val="24"/>
          <w:szCs w:val="24"/>
        </w:rPr>
      </w:pPr>
      <w:r w:rsidRPr="00EE44AF">
        <w:rPr>
          <w:rFonts w:ascii="Times New Roman" w:hAnsi="Times New Roman" w:cs="Times New Roman"/>
          <w:iCs/>
          <w:sz w:val="24"/>
          <w:szCs w:val="24"/>
        </w:rPr>
        <w:t>(a) styren + Br</w:t>
      </w:r>
      <w:r w:rsidRPr="00EE44AF">
        <w:rPr>
          <w:rFonts w:ascii="Times New Roman" w:hAnsi="Times New Roman" w:cs="Times New Roman"/>
          <w:iCs/>
          <w:sz w:val="24"/>
          <w:szCs w:val="24"/>
          <w:vertAlign w:val="subscript"/>
        </w:rPr>
        <w:t>2</w:t>
      </w:r>
      <w:r w:rsidRPr="00EE44AF">
        <w:rPr>
          <w:rFonts w:ascii="Times New Roman" w:hAnsi="Times New Roman" w:cs="Times New Roman"/>
          <w:iCs/>
          <w:sz w:val="24"/>
          <w:szCs w:val="24"/>
        </w:rPr>
        <w:t xml:space="preserve"> (trong CCl</w:t>
      </w:r>
      <w:r w:rsidRPr="00EE44AF">
        <w:rPr>
          <w:rFonts w:ascii="Times New Roman" w:hAnsi="Times New Roman" w:cs="Times New Roman"/>
          <w:iCs/>
          <w:sz w:val="24"/>
          <w:szCs w:val="24"/>
          <w:vertAlign w:val="subscript"/>
        </w:rPr>
        <w:t>4</w:t>
      </w:r>
      <w:r w:rsidRPr="00EE44AF">
        <w:rPr>
          <w:rFonts w:ascii="Times New Roman" w:hAnsi="Times New Roman" w:cs="Times New Roman"/>
          <w:iCs/>
          <w:sz w:val="24"/>
          <w:szCs w:val="24"/>
        </w:rPr>
        <w:t xml:space="preserve">) </w:t>
      </w:r>
      <w:r w:rsidRPr="00EE44AF">
        <w:rPr>
          <w:rFonts w:ascii="Times New Roman" w:hAnsi="Times New Roman" w:cs="Times New Roman"/>
          <w:position w:val="-6"/>
          <w:sz w:val="24"/>
          <w:szCs w:val="24"/>
        </w:rPr>
        <w:object w:dxaOrig="620" w:dyaOrig="320">
          <v:shape id="_x0000_i1122" type="#_x0000_t75" style="width:31.95pt;height:15.05pt" o:ole="">
            <v:imagedata r:id="rId64" o:title=""/>
          </v:shape>
          <o:OLEObject Type="Embed" ProgID="Equation.DSMT4" ShapeID="_x0000_i1122" DrawAspect="Content" ObjectID="_1770994525" r:id="rId65"/>
        </w:object>
      </w:r>
    </w:p>
    <w:p w:rsidR="00FB04E4" w:rsidRPr="00EE44AF" w:rsidRDefault="00FB04E4" w:rsidP="00FB04E4">
      <w:pPr>
        <w:tabs>
          <w:tab w:val="left" w:pos="283"/>
          <w:tab w:val="left" w:pos="2835"/>
          <w:tab w:val="left" w:pos="5386"/>
          <w:tab w:val="left" w:pos="7937"/>
        </w:tabs>
        <w:spacing w:after="0" w:line="276" w:lineRule="auto"/>
        <w:rPr>
          <w:rFonts w:ascii="Times New Roman" w:hAnsi="Times New Roman" w:cs="Times New Roman"/>
          <w:sz w:val="24"/>
          <w:szCs w:val="24"/>
        </w:rPr>
      </w:pPr>
      <w:r w:rsidRPr="00EE44AF">
        <w:rPr>
          <w:rFonts w:ascii="Times New Roman" w:hAnsi="Times New Roman" w:cs="Times New Roman"/>
          <w:sz w:val="24"/>
          <w:szCs w:val="24"/>
        </w:rPr>
        <w:t>(b) ethylbenzene + Cl</w:t>
      </w:r>
      <w:r w:rsidRPr="00EE44AF">
        <w:rPr>
          <w:rFonts w:ascii="Times New Roman" w:hAnsi="Times New Roman" w:cs="Times New Roman"/>
          <w:sz w:val="24"/>
          <w:szCs w:val="24"/>
          <w:vertAlign w:val="subscript"/>
        </w:rPr>
        <w:t>2</w:t>
      </w:r>
      <w:r w:rsidRPr="00EE44AF">
        <w:rPr>
          <w:rFonts w:ascii="Times New Roman" w:hAnsi="Times New Roman" w:cs="Times New Roman"/>
          <w:position w:val="-6"/>
          <w:sz w:val="24"/>
          <w:szCs w:val="24"/>
        </w:rPr>
        <w:object w:dxaOrig="700" w:dyaOrig="320">
          <v:shape id="_x0000_i1123" type="#_x0000_t75" style="width:33.8pt;height:15.05pt" o:ole="">
            <v:imagedata r:id="rId66" o:title=""/>
          </v:shape>
          <o:OLEObject Type="Embed" ProgID="Equation.DSMT4" ShapeID="_x0000_i1123" DrawAspect="Content" ObjectID="_1770994526" r:id="rId67"/>
        </w:object>
      </w:r>
    </w:p>
    <w:p w:rsidR="00FB04E4" w:rsidRPr="00EE44AF" w:rsidRDefault="00FB04E4" w:rsidP="00FB04E4">
      <w:pPr>
        <w:tabs>
          <w:tab w:val="left" w:pos="283"/>
          <w:tab w:val="left" w:pos="2835"/>
          <w:tab w:val="left" w:pos="5386"/>
          <w:tab w:val="left" w:pos="7937"/>
        </w:tabs>
        <w:spacing w:after="0" w:line="276" w:lineRule="auto"/>
        <w:rPr>
          <w:rFonts w:ascii="Times New Roman" w:hAnsi="Times New Roman" w:cs="Times New Roman"/>
          <w:sz w:val="24"/>
          <w:szCs w:val="24"/>
        </w:rPr>
      </w:pPr>
      <w:r w:rsidRPr="00EE44AF">
        <w:rPr>
          <w:rFonts w:ascii="Times New Roman" w:hAnsi="Times New Roman" w:cs="Times New Roman"/>
          <w:sz w:val="24"/>
          <w:szCs w:val="24"/>
        </w:rPr>
        <w:t>(c) ethylbenzene + HNO</w:t>
      </w:r>
      <w:r w:rsidRPr="00EE44AF">
        <w:rPr>
          <w:rFonts w:ascii="Times New Roman" w:hAnsi="Times New Roman" w:cs="Times New Roman"/>
          <w:sz w:val="24"/>
          <w:szCs w:val="24"/>
          <w:vertAlign w:val="subscript"/>
        </w:rPr>
        <w:t>3</w:t>
      </w:r>
      <w:r w:rsidRPr="00EE44AF">
        <w:rPr>
          <w:rFonts w:ascii="Times New Roman" w:hAnsi="Times New Roman" w:cs="Times New Roman"/>
          <w:sz w:val="24"/>
          <w:szCs w:val="24"/>
        </w:rPr>
        <w:t>(đặc)</w:t>
      </w:r>
      <w:r w:rsidRPr="00EE44AF">
        <w:rPr>
          <w:rFonts w:ascii="Times New Roman" w:hAnsi="Times New Roman" w:cs="Times New Roman"/>
          <w:position w:val="-6"/>
          <w:sz w:val="24"/>
          <w:szCs w:val="24"/>
        </w:rPr>
        <w:object w:dxaOrig="1540" w:dyaOrig="380">
          <v:shape id="_x0000_i1124" type="#_x0000_t75" style="width:75.75pt;height:20.05pt" o:ole="">
            <v:imagedata r:id="rId68" o:title=""/>
          </v:shape>
          <o:OLEObject Type="Embed" ProgID="Equation.DSMT4" ShapeID="_x0000_i1124" DrawAspect="Content" ObjectID="_1770994527" r:id="rId69"/>
        </w:object>
      </w:r>
    </w:p>
    <w:p w:rsidR="00FB04E4" w:rsidRPr="00EE44AF" w:rsidRDefault="00FB04E4" w:rsidP="001B7E66">
      <w:pPr>
        <w:rPr>
          <w:rFonts w:ascii="Times New Roman" w:hAnsi="Times New Roman" w:cs="Times New Roman"/>
          <w:bCs/>
          <w:sz w:val="24"/>
          <w:szCs w:val="24"/>
        </w:rPr>
      </w:pPr>
    </w:p>
    <w:sectPr w:rsidR="00FB04E4" w:rsidRPr="00EE44AF" w:rsidSect="00B4683B">
      <w:pgSz w:w="12240" w:h="15840"/>
      <w:pgMar w:top="360" w:right="54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E66"/>
    <w:rsid w:val="000C3700"/>
    <w:rsid w:val="001B7E66"/>
    <w:rsid w:val="004D0A18"/>
    <w:rsid w:val="00530AC5"/>
    <w:rsid w:val="00652A62"/>
    <w:rsid w:val="00B4683B"/>
    <w:rsid w:val="00D5765C"/>
    <w:rsid w:val="00EE44AF"/>
    <w:rsid w:val="00FB0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E3C87"/>
  <w15:chartTrackingRefBased/>
  <w15:docId w15:val="{A1719BB8-B826-4BD9-97B5-2DEBD85E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E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
    <w:basedOn w:val="TableNormal"/>
    <w:uiPriority w:val="99"/>
    <w:rsid w:val="001B7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uiPriority w:val="99"/>
    <w:rsid w:val="00530AC5"/>
    <w:rPr>
      <w:rFonts w:ascii="Times New Roman" w:eastAsia="Times New Roman" w:hAnsi="Times New Roman" w:cs="Times New Roman"/>
    </w:rPr>
  </w:style>
  <w:style w:type="paragraph" w:customStyle="1" w:styleId="Vnbnnidung0">
    <w:name w:val="Văn bản nội dung"/>
    <w:basedOn w:val="Normal"/>
    <w:link w:val="Vnbnnidung"/>
    <w:uiPriority w:val="99"/>
    <w:rsid w:val="00530AC5"/>
    <w:pPr>
      <w:widowControl w:val="0"/>
      <w:spacing w:after="40" w:line="283" w:lineRule="auto"/>
    </w:pPr>
    <w:rPr>
      <w:rFonts w:ascii="Times New Roman" w:eastAsia="Times New Roman" w:hAnsi="Times New Roman" w:cs="Times New Roman"/>
    </w:rPr>
  </w:style>
  <w:style w:type="paragraph" w:styleId="NormalWeb">
    <w:name w:val="Normal (Web)"/>
    <w:basedOn w:val="Normal"/>
    <w:link w:val="NormalWebChar"/>
    <w:uiPriority w:val="99"/>
    <w:unhideWhenUsed/>
    <w:rsid w:val="00FB04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FB04E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10.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oleObject" Target="embeddings/oleObject33.bin"/><Relationship Id="rId68" Type="http://schemas.openxmlformats.org/officeDocument/2006/relationships/image" Target="media/image30.wmf"/><Relationship Id="rId7" Type="http://schemas.openxmlformats.org/officeDocument/2006/relationships/image" Target="media/image3.wmf"/><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7.bin"/><Relationship Id="rId29" Type="http://schemas.openxmlformats.org/officeDocument/2006/relationships/oleObject" Target="embeddings/oleObject14.bin"/><Relationship Id="rId11" Type="http://schemas.openxmlformats.org/officeDocument/2006/relationships/oleObject" Target="embeddings/oleObject4.bin"/><Relationship Id="rId24" Type="http://schemas.openxmlformats.org/officeDocument/2006/relationships/image" Target="media/image10.emf"/><Relationship Id="rId32" Type="http://schemas.openxmlformats.org/officeDocument/2006/relationships/oleObject" Target="embeddings/oleObject16.bin"/><Relationship Id="rId37" Type="http://schemas.openxmlformats.org/officeDocument/2006/relationships/image" Target="media/image16.wmf"/><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oleObject" Target="embeddings/oleObject28.bin"/><Relationship Id="rId58" Type="http://schemas.openxmlformats.org/officeDocument/2006/relationships/image" Target="media/image25.emf"/><Relationship Id="rId66" Type="http://schemas.openxmlformats.org/officeDocument/2006/relationships/image" Target="media/image29.wmf"/><Relationship Id="rId5" Type="http://schemas.openxmlformats.org/officeDocument/2006/relationships/oleObject" Target="embeddings/oleObject1.bin"/><Relationship Id="rId61"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5.e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image" Target="media/image24.emf"/><Relationship Id="rId64" Type="http://schemas.openxmlformats.org/officeDocument/2006/relationships/image" Target="media/image28.wmf"/><Relationship Id="rId69" Type="http://schemas.openxmlformats.org/officeDocument/2006/relationships/oleObject" Target="embeddings/oleObject36.bin"/><Relationship Id="rId8" Type="http://schemas.openxmlformats.org/officeDocument/2006/relationships/oleObject" Target="embeddings/oleObject2.bin"/><Relationship Id="rId51" Type="http://schemas.openxmlformats.org/officeDocument/2006/relationships/oleObject" Target="embeddings/oleObject27.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oleObject" Target="embeddings/oleObject12.bin"/><Relationship Id="rId33" Type="http://schemas.openxmlformats.org/officeDocument/2006/relationships/image" Target="media/image14.emf"/><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1.bin"/><Relationship Id="rId67" Type="http://schemas.openxmlformats.org/officeDocument/2006/relationships/oleObject" Target="embeddings/oleObject35.bin"/><Relationship Id="rId20"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image" Target="media/image12.emf"/><Relationship Id="rId36" Type="http://schemas.openxmlformats.org/officeDocument/2006/relationships/oleObject" Target="embeddings/oleObject18.bin"/><Relationship Id="rId49" Type="http://schemas.openxmlformats.org/officeDocument/2006/relationships/image" Target="media/image21.emf"/><Relationship Id="rId57" Type="http://schemas.openxmlformats.org/officeDocument/2006/relationships/oleObject" Target="embeddings/oleObject30.bin"/><Relationship Id="rId10"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image" Target="media/image19.emf"/><Relationship Id="rId52" Type="http://schemas.openxmlformats.org/officeDocument/2006/relationships/image" Target="media/image22.wmf"/><Relationship Id="rId60" Type="http://schemas.openxmlformats.org/officeDocument/2006/relationships/image" Target="media/image26.emf"/><Relationship Id="rId65" Type="http://schemas.openxmlformats.org/officeDocument/2006/relationships/oleObject" Target="embeddings/oleObject34.bin"/><Relationship Id="rId4" Type="http://schemas.openxmlformats.org/officeDocument/2006/relationships/image" Target="media/image1.wmf"/><Relationship Id="rId9" Type="http://schemas.openxmlformats.org/officeDocument/2006/relationships/image" Target="media/image4.wmf"/><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image" Target="media/image17.emf"/><Relationship Id="rId34" Type="http://schemas.openxmlformats.org/officeDocument/2006/relationships/oleObject" Target="embeddings/oleObject17.bin"/><Relationship Id="rId50" Type="http://schemas.openxmlformats.org/officeDocument/2006/relationships/oleObject" Target="embeddings/oleObject26.bin"/><Relationship Id="rId55"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TATUAN</dc:creator>
  <cp:keywords/>
  <dc:description/>
  <cp:lastModifiedBy>TATUAN</cp:lastModifiedBy>
  <cp:revision>4</cp:revision>
  <dcterms:created xsi:type="dcterms:W3CDTF">2024-03-03T10:20:00Z</dcterms:created>
  <dcterms:modified xsi:type="dcterms:W3CDTF">2024-03-03T11:03:00Z</dcterms:modified>
</cp:coreProperties>
</file>